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tblLayout w:type="fixed"/>
        <w:tblLook w:val="0000" w:firstRow="0" w:lastRow="0" w:firstColumn="0" w:lastColumn="0" w:noHBand="0" w:noVBand="0"/>
      </w:tblPr>
      <w:tblGrid>
        <w:gridCol w:w="9343"/>
      </w:tblGrid>
      <w:tr w:rsidR="0045753C" w:rsidRPr="00BB24FF" w14:paraId="0317AB9F" w14:textId="77777777" w:rsidTr="003D0439">
        <w:trPr>
          <w:trHeight w:val="2113"/>
        </w:trPr>
        <w:tc>
          <w:tcPr>
            <w:tcW w:w="9343" w:type="dxa"/>
          </w:tcPr>
          <w:p w14:paraId="646FC8A2" w14:textId="77777777" w:rsidR="0045753C" w:rsidRPr="00BB24FF" w:rsidRDefault="0045753C" w:rsidP="003D0439">
            <w:pPr>
              <w:spacing w:before="60" w:after="60"/>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45753C" w:rsidRPr="00BB24FF" w14:paraId="286CA7CC" w14:textId="77777777" w:rsidTr="003D0439">
              <w:trPr>
                <w:trHeight w:val="1135"/>
              </w:trPr>
              <w:tc>
                <w:tcPr>
                  <w:tcW w:w="16317" w:type="dxa"/>
                </w:tcPr>
                <w:p w14:paraId="2F70D1D5" w14:textId="77777777" w:rsidR="0045753C" w:rsidRPr="00BB24FF" w:rsidRDefault="007F1CDF" w:rsidP="003D0439">
                  <w:pPr>
                    <w:spacing w:before="60" w:after="60"/>
                    <w:rPr>
                      <w:rFonts w:cs="Arial"/>
                      <w:sz w:val="22"/>
                      <w:szCs w:val="22"/>
                    </w:rPr>
                  </w:pPr>
                  <w:r>
                    <w:rPr>
                      <w:rFonts w:ascii="Helvetica" w:hAnsi="Helvetica" w:cs="Helvetica"/>
                      <w:noProof/>
                      <w:color w:val="666666"/>
                      <w:lang w:eastAsia="en-GB"/>
                    </w:rPr>
                    <w:drawing>
                      <wp:inline distT="0" distB="0" distL="0" distR="0" wp14:anchorId="29DE2FE2" wp14:editId="4BDFAD7E">
                        <wp:extent cx="2381250" cy="1257300"/>
                        <wp:effectExtent l="0" t="0" r="0" b="0"/>
                        <wp:docPr id="1" name="Picture 1"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14:paraId="162EB033" w14:textId="77777777" w:rsidR="0045753C" w:rsidRPr="00BB24FF" w:rsidRDefault="0045753C" w:rsidP="003D0439">
                  <w:pPr>
                    <w:pStyle w:val="Header"/>
                    <w:spacing w:before="60" w:after="60"/>
                    <w:rPr>
                      <w:rFonts w:cs="Arial"/>
                      <w:sz w:val="22"/>
                      <w:szCs w:val="22"/>
                    </w:rPr>
                  </w:pPr>
                </w:p>
                <w:p w14:paraId="182A4383" w14:textId="77777777" w:rsidR="0045753C" w:rsidRPr="00BB24FF" w:rsidRDefault="0045753C" w:rsidP="003D0439">
                  <w:pPr>
                    <w:pStyle w:val="Header"/>
                    <w:spacing w:before="60" w:after="60"/>
                    <w:rPr>
                      <w:rFonts w:cs="Arial"/>
                      <w:sz w:val="22"/>
                      <w:szCs w:val="22"/>
                    </w:rPr>
                  </w:pPr>
                </w:p>
              </w:tc>
            </w:tr>
          </w:tbl>
          <w:p w14:paraId="76319F73" w14:textId="4470B3C6" w:rsidR="0045753C" w:rsidRPr="00832FD9" w:rsidRDefault="0045753C" w:rsidP="00832FD9">
            <w:pPr>
              <w:pStyle w:val="Heading1"/>
              <w:rPr>
                <w:rFonts w:ascii="Arial" w:hAnsi="Arial" w:cs="Arial"/>
                <w:b/>
                <w:color w:val="auto"/>
                <w:sz w:val="24"/>
                <w:szCs w:val="24"/>
              </w:rPr>
            </w:pPr>
            <w:r w:rsidRPr="00832FD9">
              <w:rPr>
                <w:rFonts w:ascii="Arial" w:hAnsi="Arial" w:cs="Arial"/>
                <w:b/>
                <w:color w:val="auto"/>
                <w:sz w:val="24"/>
                <w:szCs w:val="24"/>
              </w:rPr>
              <w:t xml:space="preserve">Licence </w:t>
            </w:r>
            <w:r w:rsidR="00AA1BA4">
              <w:rPr>
                <w:rFonts w:ascii="Arial" w:hAnsi="Arial" w:cs="Arial"/>
                <w:b/>
                <w:color w:val="auto"/>
                <w:sz w:val="24"/>
                <w:szCs w:val="24"/>
              </w:rPr>
              <w:t>Application F</w:t>
            </w:r>
            <w:r w:rsidRPr="00832FD9">
              <w:rPr>
                <w:rFonts w:ascii="Arial" w:hAnsi="Arial" w:cs="Arial"/>
                <w:b/>
                <w:color w:val="auto"/>
                <w:sz w:val="24"/>
                <w:szCs w:val="24"/>
              </w:rPr>
              <w:t>orm –</w:t>
            </w:r>
            <w:r w:rsidR="00747E29" w:rsidRPr="00832FD9">
              <w:rPr>
                <w:rFonts w:ascii="Arial" w:hAnsi="Arial" w:cs="Arial"/>
                <w:b/>
                <w:color w:val="auto"/>
                <w:sz w:val="24"/>
                <w:szCs w:val="24"/>
              </w:rPr>
              <w:t xml:space="preserve"> beaver</w:t>
            </w:r>
          </w:p>
          <w:p w14:paraId="68BF045F" w14:textId="77777777" w:rsidR="0045753C" w:rsidRPr="00BB24FF" w:rsidRDefault="0045753C" w:rsidP="003D0439">
            <w:pPr>
              <w:tabs>
                <w:tab w:val="right" w:pos="9720"/>
              </w:tabs>
              <w:spacing w:before="60" w:after="60"/>
              <w:jc w:val="both"/>
              <w:rPr>
                <w:rFonts w:cs="Arial"/>
                <w:sz w:val="22"/>
                <w:szCs w:val="22"/>
              </w:rPr>
            </w:pPr>
          </w:p>
        </w:tc>
      </w:tr>
    </w:tbl>
    <w:p w14:paraId="7755F306" w14:textId="54D2BDEB" w:rsidR="00BF1BD4" w:rsidRPr="00832FD9" w:rsidRDefault="00747E29" w:rsidP="00832FD9">
      <w:pPr>
        <w:pStyle w:val="Heading1"/>
        <w:rPr>
          <w:rFonts w:ascii="Arial" w:hAnsi="Arial" w:cs="Arial"/>
          <w:b/>
          <w:color w:val="auto"/>
          <w:sz w:val="24"/>
          <w:szCs w:val="24"/>
        </w:rPr>
      </w:pPr>
      <w:r w:rsidRPr="00832FD9">
        <w:rPr>
          <w:rFonts w:ascii="Arial" w:hAnsi="Arial" w:cs="Arial"/>
          <w:b/>
          <w:color w:val="auto"/>
          <w:sz w:val="24"/>
          <w:szCs w:val="24"/>
        </w:rPr>
        <w:t>The Conservation (Natural Habitats, &amp;c.) Regulation</w:t>
      </w:r>
      <w:r w:rsidR="00841FFA" w:rsidRPr="00832FD9">
        <w:rPr>
          <w:rFonts w:ascii="Arial" w:hAnsi="Arial" w:cs="Arial"/>
          <w:b/>
          <w:color w:val="auto"/>
          <w:sz w:val="24"/>
          <w:szCs w:val="24"/>
        </w:rPr>
        <w:t>s 1994 (as amended</w:t>
      </w:r>
      <w:r w:rsidR="00B12147" w:rsidRPr="00832FD9">
        <w:rPr>
          <w:rFonts w:ascii="Arial" w:hAnsi="Arial" w:cs="Arial"/>
          <w:b/>
          <w:color w:val="auto"/>
          <w:sz w:val="24"/>
          <w:szCs w:val="24"/>
        </w:rPr>
        <w:t>)</w:t>
      </w:r>
    </w:p>
    <w:p w14:paraId="33CCD4D0" w14:textId="77777777" w:rsidR="00BF1BD4" w:rsidRPr="00D01AE3" w:rsidRDefault="00BF1BD4" w:rsidP="005755ED">
      <w:pPr>
        <w:tabs>
          <w:tab w:val="right" w:pos="9720"/>
        </w:tabs>
        <w:spacing w:before="60" w:after="60"/>
        <w:jc w:val="both"/>
        <w:rPr>
          <w:rFonts w:cs="Arial"/>
          <w:b/>
          <w:sz w:val="22"/>
          <w:szCs w:val="22"/>
        </w:rPr>
      </w:pPr>
    </w:p>
    <w:p w14:paraId="42427064" w14:textId="77777777" w:rsidR="0045753C" w:rsidRPr="00D01AE3" w:rsidRDefault="0045753C" w:rsidP="0045753C">
      <w:pPr>
        <w:pStyle w:val="Title"/>
        <w:spacing w:before="60" w:after="60"/>
        <w:jc w:val="both"/>
        <w:rPr>
          <w:rFonts w:cs="Arial"/>
          <w:b w:val="0"/>
          <w:sz w:val="22"/>
          <w:szCs w:val="22"/>
        </w:rPr>
      </w:pPr>
      <w:r w:rsidRPr="00D01AE3">
        <w:rPr>
          <w:rFonts w:cs="Arial"/>
          <w:b w:val="0"/>
          <w:sz w:val="22"/>
          <w:szCs w:val="22"/>
        </w:rPr>
        <w:t>If you need assistance filling in this form pl</w:t>
      </w:r>
      <w:r w:rsidR="003C7101" w:rsidRPr="00D01AE3">
        <w:rPr>
          <w:rFonts w:cs="Arial"/>
          <w:b w:val="0"/>
          <w:sz w:val="22"/>
          <w:szCs w:val="22"/>
        </w:rPr>
        <w:t>ease contact the NatureScot</w:t>
      </w:r>
      <w:r w:rsidRPr="00D01AE3">
        <w:rPr>
          <w:rFonts w:cs="Arial"/>
          <w:b w:val="0"/>
          <w:sz w:val="22"/>
          <w:szCs w:val="22"/>
        </w:rPr>
        <w:t xml:space="preserve"> Licensing Team:</w:t>
      </w:r>
    </w:p>
    <w:p w14:paraId="09DE784F" w14:textId="77777777" w:rsidR="0045753C" w:rsidRPr="00D01AE3" w:rsidRDefault="0045753C" w:rsidP="0045753C">
      <w:pPr>
        <w:pStyle w:val="Title"/>
        <w:spacing w:before="60" w:after="60"/>
        <w:jc w:val="both"/>
        <w:rPr>
          <w:rFonts w:cs="Arial"/>
          <w:sz w:val="22"/>
          <w:szCs w:val="22"/>
        </w:rPr>
      </w:pPr>
    </w:p>
    <w:p w14:paraId="36BA2938" w14:textId="77777777" w:rsidR="0045753C" w:rsidRPr="00D01AE3" w:rsidRDefault="0045753C" w:rsidP="0045753C">
      <w:pPr>
        <w:pStyle w:val="Title"/>
        <w:spacing w:before="60" w:after="60"/>
        <w:jc w:val="both"/>
        <w:rPr>
          <w:rFonts w:cs="Arial"/>
          <w:sz w:val="22"/>
          <w:szCs w:val="22"/>
        </w:rPr>
      </w:pPr>
      <w:r w:rsidRPr="00D01AE3">
        <w:rPr>
          <w:rFonts w:cs="Arial"/>
          <w:sz w:val="22"/>
          <w:szCs w:val="22"/>
        </w:rPr>
        <w:t xml:space="preserve">Email: </w:t>
      </w:r>
      <w:hyperlink r:id="rId10" w:history="1">
        <w:r w:rsidR="007F1CDF" w:rsidRPr="00D01AE3">
          <w:rPr>
            <w:rStyle w:val="Hyperlink"/>
            <w:rFonts w:cs="Arial"/>
            <w:sz w:val="22"/>
            <w:szCs w:val="22"/>
          </w:rPr>
          <w:t>licensing@nature.scot</w:t>
        </w:r>
      </w:hyperlink>
      <w:r w:rsidR="007F1CDF" w:rsidRPr="00D01AE3">
        <w:rPr>
          <w:rFonts w:cs="Arial"/>
          <w:sz w:val="22"/>
          <w:szCs w:val="22"/>
        </w:rPr>
        <w:t xml:space="preserve"> </w:t>
      </w:r>
      <w:r w:rsidR="007F1CDF" w:rsidRPr="00D01AE3">
        <w:rPr>
          <w:rFonts w:cs="Arial"/>
          <w:sz w:val="22"/>
          <w:szCs w:val="22"/>
        </w:rPr>
        <w:tab/>
      </w:r>
      <w:r w:rsidRPr="00D01AE3">
        <w:rPr>
          <w:rFonts w:cs="Arial"/>
          <w:sz w:val="22"/>
          <w:szCs w:val="22"/>
        </w:rPr>
        <w:t xml:space="preserve"> </w:t>
      </w:r>
      <w:r w:rsidRPr="00D01AE3">
        <w:rPr>
          <w:rFonts w:cs="Arial"/>
          <w:sz w:val="22"/>
          <w:szCs w:val="22"/>
        </w:rPr>
        <w:tab/>
      </w:r>
      <w:r w:rsidRPr="00D01AE3">
        <w:rPr>
          <w:rFonts w:cs="Arial"/>
          <w:sz w:val="22"/>
          <w:szCs w:val="22"/>
        </w:rPr>
        <w:tab/>
      </w:r>
      <w:r w:rsidRPr="00D01AE3">
        <w:rPr>
          <w:rFonts w:cs="Arial"/>
          <w:sz w:val="22"/>
          <w:szCs w:val="22"/>
        </w:rPr>
        <w:tab/>
        <w:t>Telephone: 01463 725364</w:t>
      </w:r>
    </w:p>
    <w:p w14:paraId="1ECC1DDD" w14:textId="77777777" w:rsidR="0045753C" w:rsidRPr="00D01AE3" w:rsidRDefault="0045753C" w:rsidP="0045753C">
      <w:pPr>
        <w:pStyle w:val="Title"/>
        <w:spacing w:before="60" w:after="60"/>
        <w:jc w:val="both"/>
        <w:rPr>
          <w:rFonts w:cs="Arial"/>
          <w:sz w:val="22"/>
          <w:szCs w:val="22"/>
        </w:rPr>
      </w:pPr>
    </w:p>
    <w:p w14:paraId="17A27CEE" w14:textId="01599CE9" w:rsidR="0045753C" w:rsidRPr="00D01AE3" w:rsidRDefault="00F5572D" w:rsidP="0045753C">
      <w:pPr>
        <w:pStyle w:val="Title"/>
        <w:spacing w:before="60" w:after="60"/>
        <w:jc w:val="both"/>
        <w:rPr>
          <w:rFonts w:cs="Arial"/>
          <w:b w:val="0"/>
          <w:sz w:val="22"/>
          <w:szCs w:val="22"/>
        </w:rPr>
      </w:pPr>
      <w:r w:rsidRPr="00D01AE3">
        <w:rPr>
          <w:rFonts w:cs="Arial"/>
          <w:b w:val="0"/>
          <w:sz w:val="22"/>
          <w:szCs w:val="22"/>
        </w:rPr>
        <w:t xml:space="preserve">Please answer all questions in this application form </w:t>
      </w:r>
      <w:r w:rsidRPr="00832FD9">
        <w:rPr>
          <w:rFonts w:cs="Arial"/>
          <w:b w:val="0"/>
          <w:sz w:val="22"/>
          <w:szCs w:val="22"/>
        </w:rPr>
        <w:t>for the licen</w:t>
      </w:r>
      <w:r w:rsidR="00EC4C6E" w:rsidRPr="00832FD9">
        <w:rPr>
          <w:rFonts w:cs="Arial"/>
          <w:b w:val="0"/>
          <w:sz w:val="22"/>
          <w:szCs w:val="22"/>
        </w:rPr>
        <w:t>s</w:t>
      </w:r>
      <w:r w:rsidRPr="00832FD9">
        <w:rPr>
          <w:rFonts w:cs="Arial"/>
          <w:b w:val="0"/>
          <w:sz w:val="22"/>
          <w:szCs w:val="22"/>
        </w:rPr>
        <w:t>ing purpose relevant to</w:t>
      </w:r>
      <w:r w:rsidR="00EC4C6E" w:rsidRPr="00832FD9">
        <w:rPr>
          <w:rFonts w:cs="Arial"/>
          <w:b w:val="0"/>
          <w:sz w:val="22"/>
          <w:szCs w:val="22"/>
        </w:rPr>
        <w:t xml:space="preserve"> you</w:t>
      </w:r>
      <w:r w:rsidR="00AA1BA4">
        <w:rPr>
          <w:rFonts w:cs="Arial"/>
          <w:b w:val="0"/>
          <w:sz w:val="22"/>
          <w:szCs w:val="22"/>
        </w:rPr>
        <w:t>,</w:t>
      </w:r>
      <w:r w:rsidR="00BD439C">
        <w:rPr>
          <w:rFonts w:cs="Arial"/>
          <w:b w:val="0"/>
          <w:sz w:val="22"/>
          <w:szCs w:val="22"/>
        </w:rPr>
        <w:t xml:space="preserve"> to enable our </w:t>
      </w:r>
      <w:r w:rsidR="005A54C7" w:rsidRPr="00D01AE3">
        <w:rPr>
          <w:rFonts w:cs="Arial"/>
          <w:b w:val="0"/>
          <w:sz w:val="22"/>
          <w:szCs w:val="22"/>
        </w:rPr>
        <w:t>licensing officer</w:t>
      </w:r>
      <w:r w:rsidR="00BD439C">
        <w:rPr>
          <w:rFonts w:cs="Arial"/>
          <w:b w:val="0"/>
          <w:sz w:val="22"/>
          <w:szCs w:val="22"/>
        </w:rPr>
        <w:t>s to process your application as quickly as possible.</w:t>
      </w:r>
      <w:r w:rsidR="005A54C7" w:rsidRPr="00D01AE3">
        <w:rPr>
          <w:rFonts w:cs="Arial"/>
          <w:b w:val="0"/>
          <w:sz w:val="22"/>
          <w:szCs w:val="22"/>
        </w:rPr>
        <w:t xml:space="preserve"> </w:t>
      </w:r>
      <w:r w:rsidR="00BD439C">
        <w:rPr>
          <w:rFonts w:cs="Arial"/>
          <w:b w:val="0"/>
          <w:sz w:val="22"/>
          <w:szCs w:val="22"/>
        </w:rPr>
        <w:t>Please n</w:t>
      </w:r>
      <w:r w:rsidRPr="00D01AE3">
        <w:rPr>
          <w:rFonts w:cs="Arial"/>
          <w:b w:val="0"/>
          <w:sz w:val="22"/>
          <w:szCs w:val="22"/>
        </w:rPr>
        <w:t xml:space="preserve">ote </w:t>
      </w:r>
      <w:r w:rsidR="00AA1BA4">
        <w:rPr>
          <w:rFonts w:cs="Arial"/>
          <w:b w:val="0"/>
          <w:sz w:val="22"/>
          <w:szCs w:val="22"/>
        </w:rPr>
        <w:t xml:space="preserve">to ensure that all the necessary information is provided </w:t>
      </w:r>
      <w:r w:rsidRPr="00D01AE3">
        <w:rPr>
          <w:rFonts w:cs="Arial"/>
          <w:b w:val="0"/>
          <w:sz w:val="22"/>
          <w:szCs w:val="22"/>
        </w:rPr>
        <w:t>we no longer accept licence requests by email</w:t>
      </w:r>
      <w:r w:rsidR="00AA1BA4">
        <w:rPr>
          <w:rFonts w:cs="Arial"/>
          <w:b w:val="0"/>
          <w:sz w:val="22"/>
          <w:szCs w:val="22"/>
        </w:rPr>
        <w:t>.</w:t>
      </w:r>
    </w:p>
    <w:p w14:paraId="4469A9D2" w14:textId="66BC68FC" w:rsidR="005A54C7" w:rsidRPr="00D01AE3" w:rsidRDefault="005A54C7" w:rsidP="0045753C">
      <w:pPr>
        <w:pStyle w:val="Title"/>
        <w:spacing w:before="60" w:after="60"/>
        <w:jc w:val="both"/>
        <w:rPr>
          <w:rFonts w:cs="Arial"/>
          <w:b w:val="0"/>
          <w:sz w:val="22"/>
          <w:szCs w:val="22"/>
        </w:rPr>
      </w:pPr>
    </w:p>
    <w:p w14:paraId="65147CC3" w14:textId="158F7CC7" w:rsidR="005A54C7" w:rsidRPr="00D01AE3" w:rsidRDefault="005A54C7" w:rsidP="0045753C">
      <w:pPr>
        <w:pStyle w:val="Title"/>
        <w:spacing w:before="60" w:after="60"/>
        <w:jc w:val="both"/>
        <w:rPr>
          <w:rFonts w:cs="Arial"/>
          <w:b w:val="0"/>
          <w:sz w:val="22"/>
          <w:szCs w:val="22"/>
        </w:rPr>
      </w:pPr>
      <w:r w:rsidRPr="00D01AE3">
        <w:rPr>
          <w:rFonts w:cs="Arial"/>
          <w:b w:val="0"/>
          <w:sz w:val="22"/>
          <w:szCs w:val="22"/>
        </w:rPr>
        <w:t>Please complete one appl</w:t>
      </w:r>
      <w:r w:rsidR="00EC4C6E" w:rsidRPr="00D01AE3">
        <w:rPr>
          <w:rFonts w:cs="Arial"/>
          <w:b w:val="0"/>
          <w:sz w:val="22"/>
          <w:szCs w:val="22"/>
        </w:rPr>
        <w:t>ication form for each property</w:t>
      </w:r>
      <w:r w:rsidR="00832FD9">
        <w:rPr>
          <w:rFonts w:cs="Arial"/>
          <w:b w:val="0"/>
          <w:sz w:val="22"/>
          <w:szCs w:val="22"/>
        </w:rPr>
        <w:t xml:space="preserve"> </w:t>
      </w:r>
      <w:r w:rsidR="00EC4C6E" w:rsidRPr="00D01AE3">
        <w:rPr>
          <w:rFonts w:cs="Arial"/>
          <w:b w:val="0"/>
          <w:sz w:val="22"/>
          <w:szCs w:val="22"/>
        </w:rPr>
        <w:t>/</w:t>
      </w:r>
      <w:r w:rsidR="00832FD9">
        <w:rPr>
          <w:rFonts w:cs="Arial"/>
          <w:b w:val="0"/>
          <w:sz w:val="22"/>
          <w:szCs w:val="22"/>
        </w:rPr>
        <w:t xml:space="preserve"> </w:t>
      </w:r>
      <w:r w:rsidR="00EC4C6E" w:rsidRPr="00D01AE3">
        <w:rPr>
          <w:rFonts w:cs="Arial"/>
          <w:b w:val="0"/>
          <w:sz w:val="22"/>
          <w:szCs w:val="22"/>
        </w:rPr>
        <w:t>f</w:t>
      </w:r>
      <w:r w:rsidRPr="00D01AE3">
        <w:rPr>
          <w:rFonts w:cs="Arial"/>
          <w:b w:val="0"/>
          <w:sz w:val="22"/>
          <w:szCs w:val="22"/>
        </w:rPr>
        <w:t>arm that you require a licence for.</w:t>
      </w:r>
    </w:p>
    <w:p w14:paraId="79ADDA11" w14:textId="77777777" w:rsidR="00B279AC" w:rsidRPr="00D01AE3" w:rsidRDefault="00B279AC" w:rsidP="00B279AC">
      <w:pPr>
        <w:tabs>
          <w:tab w:val="right" w:pos="9720"/>
        </w:tabs>
        <w:spacing w:before="60" w:after="60"/>
        <w:ind w:left="360"/>
        <w:jc w:val="both"/>
        <w:rPr>
          <w:rFonts w:cs="Arial"/>
          <w:b/>
          <w:sz w:val="22"/>
          <w:szCs w:val="22"/>
        </w:rPr>
      </w:pPr>
    </w:p>
    <w:p w14:paraId="71E33E90" w14:textId="609971C1" w:rsidR="00B279AC" w:rsidRPr="00D01AE3" w:rsidRDefault="00B279AC" w:rsidP="00B279AC">
      <w:pPr>
        <w:tabs>
          <w:tab w:val="right" w:pos="9720"/>
        </w:tabs>
        <w:spacing w:before="60" w:after="60"/>
        <w:ind w:left="360"/>
        <w:jc w:val="both"/>
        <w:rPr>
          <w:rFonts w:cs="Arial"/>
          <w:b/>
          <w:sz w:val="22"/>
          <w:szCs w:val="22"/>
        </w:rPr>
      </w:pPr>
      <w:r w:rsidRPr="00D01AE3">
        <w:rPr>
          <w:rFonts w:cs="Arial"/>
          <w:b/>
          <w:sz w:val="22"/>
          <w:szCs w:val="22"/>
        </w:rPr>
        <w:t>This application form may be used to apply for a licence for the following purposes:</w:t>
      </w:r>
    </w:p>
    <w:p w14:paraId="35E407A2" w14:textId="77777777" w:rsidR="00B279AC" w:rsidRPr="00D01AE3" w:rsidRDefault="00B279AC" w:rsidP="00B279AC">
      <w:pPr>
        <w:tabs>
          <w:tab w:val="right" w:pos="9720"/>
        </w:tabs>
        <w:spacing w:before="60" w:after="60"/>
        <w:jc w:val="both"/>
        <w:rPr>
          <w:rFonts w:cs="Arial"/>
          <w:sz w:val="22"/>
          <w:szCs w:val="22"/>
        </w:rPr>
      </w:pPr>
    </w:p>
    <w:p w14:paraId="0805AC4B" w14:textId="6817238A" w:rsidR="00B279AC" w:rsidRPr="00832FD9" w:rsidRDefault="00B279AC" w:rsidP="00B279AC">
      <w:pPr>
        <w:pStyle w:val="ListParagraph"/>
        <w:numPr>
          <w:ilvl w:val="0"/>
          <w:numId w:val="2"/>
        </w:numPr>
        <w:tabs>
          <w:tab w:val="right" w:pos="9720"/>
        </w:tabs>
        <w:spacing w:before="60" w:after="60"/>
        <w:jc w:val="both"/>
        <w:rPr>
          <w:rFonts w:cs="Arial"/>
          <w:color w:val="FF0000"/>
          <w:sz w:val="22"/>
          <w:szCs w:val="22"/>
        </w:rPr>
      </w:pPr>
      <w:r w:rsidRPr="00D01AE3">
        <w:rPr>
          <w:rFonts w:cs="Arial"/>
          <w:sz w:val="22"/>
          <w:szCs w:val="22"/>
        </w:rPr>
        <w:t>Preventing serious damage to agriculture – crops, vegetables, fruit, growing timber or any other form of property or fisheries</w:t>
      </w:r>
      <w:r w:rsidRPr="00832FD9">
        <w:rPr>
          <w:rFonts w:cs="Arial"/>
          <w:color w:val="FF0000"/>
          <w:sz w:val="22"/>
          <w:szCs w:val="22"/>
        </w:rPr>
        <w:t xml:space="preserve">  </w:t>
      </w:r>
    </w:p>
    <w:p w14:paraId="5CAF75F0" w14:textId="77777777" w:rsidR="00B279AC" w:rsidRPr="00D01AE3" w:rsidRDefault="00B279AC" w:rsidP="00B279AC">
      <w:pPr>
        <w:pStyle w:val="ListParagraph"/>
        <w:tabs>
          <w:tab w:val="right" w:pos="9720"/>
        </w:tabs>
        <w:spacing w:before="60" w:after="60"/>
        <w:jc w:val="both"/>
        <w:rPr>
          <w:rFonts w:cs="Arial"/>
          <w:sz w:val="22"/>
          <w:szCs w:val="22"/>
        </w:rPr>
      </w:pPr>
    </w:p>
    <w:p w14:paraId="524C56F9" w14:textId="7A216235" w:rsidR="00B279AC" w:rsidRPr="00D01AE3" w:rsidRDefault="00B279AC" w:rsidP="00B279AC">
      <w:pPr>
        <w:pStyle w:val="ListParagraph"/>
        <w:numPr>
          <w:ilvl w:val="0"/>
          <w:numId w:val="2"/>
        </w:numPr>
        <w:tabs>
          <w:tab w:val="right" w:pos="9720"/>
        </w:tabs>
        <w:spacing w:before="60" w:after="60"/>
        <w:jc w:val="both"/>
        <w:rPr>
          <w:rFonts w:cs="Arial"/>
          <w:sz w:val="22"/>
          <w:szCs w:val="22"/>
        </w:rPr>
      </w:pPr>
      <w:r w:rsidRPr="00D01AE3">
        <w:rPr>
          <w:rFonts w:cs="Arial"/>
          <w:sz w:val="22"/>
          <w:szCs w:val="22"/>
        </w:rPr>
        <w:t>Preserving public health or public safety</w:t>
      </w:r>
    </w:p>
    <w:p w14:paraId="55B15FAE" w14:textId="77777777" w:rsidR="00B279AC" w:rsidRPr="00D01AE3" w:rsidRDefault="00B279AC" w:rsidP="00B279AC">
      <w:pPr>
        <w:pStyle w:val="ListParagraph"/>
        <w:rPr>
          <w:rFonts w:cs="Arial"/>
          <w:sz w:val="22"/>
          <w:szCs w:val="22"/>
        </w:rPr>
      </w:pPr>
    </w:p>
    <w:p w14:paraId="10B06C28" w14:textId="321DF2FE" w:rsidR="00B279AC" w:rsidRPr="00D01AE3" w:rsidRDefault="00B279AC" w:rsidP="00B279AC">
      <w:pPr>
        <w:pStyle w:val="ListParagraph"/>
        <w:numPr>
          <w:ilvl w:val="0"/>
          <w:numId w:val="2"/>
        </w:numPr>
        <w:tabs>
          <w:tab w:val="right" w:pos="9720"/>
        </w:tabs>
        <w:spacing w:before="60" w:after="60"/>
        <w:jc w:val="both"/>
        <w:rPr>
          <w:rFonts w:cs="Arial"/>
          <w:sz w:val="22"/>
          <w:szCs w:val="22"/>
        </w:rPr>
      </w:pPr>
      <w:r w:rsidRPr="00D01AE3">
        <w:rPr>
          <w:rFonts w:cs="Arial"/>
          <w:sz w:val="22"/>
          <w:szCs w:val="22"/>
        </w:rPr>
        <w:t>For other imperative reasons of overriding public interest (IROPI) including those of a social or economic nature</w:t>
      </w:r>
      <w:r w:rsidR="00361426" w:rsidRPr="00D01AE3">
        <w:rPr>
          <w:rFonts w:cs="Arial"/>
          <w:sz w:val="22"/>
          <w:szCs w:val="22"/>
        </w:rPr>
        <w:t>,</w:t>
      </w:r>
      <w:r w:rsidRPr="00D01AE3">
        <w:rPr>
          <w:rFonts w:cs="Arial"/>
          <w:sz w:val="22"/>
          <w:szCs w:val="22"/>
        </w:rPr>
        <w:t xml:space="preserve"> and beneficial consequences of primary importance for the environment</w:t>
      </w:r>
    </w:p>
    <w:p w14:paraId="5B31FB1E" w14:textId="77777777" w:rsidR="00B279AC" w:rsidRPr="00D01AE3" w:rsidRDefault="00B279AC" w:rsidP="00B279AC">
      <w:pPr>
        <w:pStyle w:val="ListParagraph"/>
        <w:rPr>
          <w:rFonts w:cs="Arial"/>
          <w:sz w:val="22"/>
          <w:szCs w:val="22"/>
        </w:rPr>
      </w:pPr>
    </w:p>
    <w:p w14:paraId="277B9DC5" w14:textId="7CC8B7E4" w:rsidR="00B279AC" w:rsidRPr="00D01AE3" w:rsidRDefault="00EC4C6E" w:rsidP="00B279AC">
      <w:pPr>
        <w:spacing w:before="60" w:after="60"/>
        <w:rPr>
          <w:rFonts w:cs="Arial"/>
          <w:sz w:val="22"/>
          <w:szCs w:val="22"/>
        </w:rPr>
      </w:pPr>
      <w:r w:rsidRPr="00D01AE3">
        <w:rPr>
          <w:rFonts w:cs="Arial"/>
          <w:sz w:val="22"/>
          <w:szCs w:val="22"/>
        </w:rPr>
        <w:t>If you would like</w:t>
      </w:r>
      <w:r w:rsidR="00B279AC" w:rsidRPr="00D01AE3">
        <w:rPr>
          <w:rFonts w:cs="Arial"/>
          <w:sz w:val="22"/>
          <w:szCs w:val="22"/>
        </w:rPr>
        <w:t xml:space="preserve"> to apply for purposes in the legislation that are not listed above e.g. scientific, research or educational purposes; conserving wild animals, wild birds or wild plants or translocation of beaver; conserving natural habitats; protecting any zoological or botanical collection; or for preventing the spread of disease, please contact the NatureScot Licensing Team.</w:t>
      </w:r>
    </w:p>
    <w:p w14:paraId="4F9F818A" w14:textId="77777777" w:rsidR="0045753C" w:rsidRPr="00D01AE3" w:rsidRDefault="0045753C" w:rsidP="0045753C">
      <w:pPr>
        <w:pStyle w:val="Title"/>
        <w:spacing w:before="60" w:after="60"/>
        <w:jc w:val="both"/>
        <w:rPr>
          <w:rFonts w:cs="Arial"/>
          <w:sz w:val="22"/>
          <w:szCs w:val="22"/>
        </w:rPr>
      </w:pPr>
    </w:p>
    <w:p w14:paraId="23E9CB1C" w14:textId="77777777" w:rsidR="00F61050" w:rsidRPr="00D01AE3" w:rsidRDefault="007D5062" w:rsidP="00F61050">
      <w:pPr>
        <w:pStyle w:val="Title"/>
        <w:spacing w:before="60" w:after="60"/>
        <w:jc w:val="both"/>
        <w:rPr>
          <w:rFonts w:cs="Arial"/>
          <w:sz w:val="22"/>
          <w:szCs w:val="22"/>
        </w:rPr>
      </w:pPr>
      <w:r w:rsidRPr="00D01AE3">
        <w:rPr>
          <w:rFonts w:cs="Arial"/>
          <w:sz w:val="22"/>
          <w:szCs w:val="22"/>
        </w:rPr>
        <w:t>Who should use this application form</w:t>
      </w:r>
    </w:p>
    <w:p w14:paraId="48630512" w14:textId="637675DC" w:rsidR="00C8201F" w:rsidRPr="00D01AE3" w:rsidRDefault="00F61050" w:rsidP="00F61050">
      <w:pPr>
        <w:pStyle w:val="Title"/>
        <w:numPr>
          <w:ilvl w:val="0"/>
          <w:numId w:val="9"/>
        </w:numPr>
        <w:spacing w:before="60" w:after="60"/>
        <w:jc w:val="both"/>
        <w:rPr>
          <w:rFonts w:cs="Arial"/>
          <w:b w:val="0"/>
          <w:sz w:val="22"/>
          <w:szCs w:val="22"/>
        </w:rPr>
      </w:pPr>
      <w:r w:rsidRPr="00D01AE3">
        <w:rPr>
          <w:rFonts w:cs="Arial"/>
          <w:b w:val="0"/>
          <w:sz w:val="22"/>
          <w:szCs w:val="22"/>
        </w:rPr>
        <w:t>Persons</w:t>
      </w:r>
      <w:r w:rsidR="00AF4A54" w:rsidRPr="00D01AE3">
        <w:rPr>
          <w:rFonts w:cs="Arial"/>
          <w:b w:val="0"/>
          <w:sz w:val="22"/>
          <w:szCs w:val="22"/>
        </w:rPr>
        <w:t xml:space="preserve"> seeking a licence in order to</w:t>
      </w:r>
      <w:r w:rsidRPr="00D01AE3">
        <w:rPr>
          <w:rFonts w:cs="Arial"/>
          <w:b w:val="0"/>
          <w:sz w:val="22"/>
          <w:szCs w:val="22"/>
        </w:rPr>
        <w:t xml:space="preserve"> d</w:t>
      </w:r>
      <w:r w:rsidR="00AF4A54" w:rsidRPr="00D01AE3">
        <w:rPr>
          <w:rFonts w:cs="Arial"/>
          <w:b w:val="0"/>
          <w:sz w:val="22"/>
          <w:szCs w:val="22"/>
        </w:rPr>
        <w:t xml:space="preserve">amage or destroy beaver dams (greater than two weeks old) or </w:t>
      </w:r>
      <w:r w:rsidR="00C11A36" w:rsidRPr="00D01AE3">
        <w:rPr>
          <w:rFonts w:cs="Arial"/>
          <w:b w:val="0"/>
          <w:sz w:val="22"/>
          <w:szCs w:val="22"/>
        </w:rPr>
        <w:t xml:space="preserve">beaver </w:t>
      </w:r>
      <w:r w:rsidR="00AF4A54" w:rsidRPr="00D01AE3">
        <w:rPr>
          <w:rFonts w:cs="Arial"/>
          <w:b w:val="0"/>
          <w:sz w:val="22"/>
          <w:szCs w:val="22"/>
        </w:rPr>
        <w:t>lodges,</w:t>
      </w:r>
      <w:r w:rsidR="00C11A36" w:rsidRPr="00D01AE3">
        <w:rPr>
          <w:rFonts w:cs="Arial"/>
          <w:b w:val="0"/>
          <w:sz w:val="22"/>
          <w:szCs w:val="22"/>
        </w:rPr>
        <w:t xml:space="preserve"> </w:t>
      </w:r>
      <w:r w:rsidRPr="00D01AE3">
        <w:rPr>
          <w:rFonts w:cs="Arial"/>
          <w:b w:val="0"/>
          <w:sz w:val="22"/>
          <w:szCs w:val="22"/>
        </w:rPr>
        <w:t xml:space="preserve">or </w:t>
      </w:r>
      <w:r w:rsidR="00AF4A54" w:rsidRPr="00D01AE3">
        <w:rPr>
          <w:rFonts w:cs="Arial"/>
          <w:b w:val="0"/>
          <w:sz w:val="22"/>
          <w:szCs w:val="22"/>
        </w:rPr>
        <w:t>to kill beaver</w:t>
      </w:r>
      <w:r w:rsidR="00361426" w:rsidRPr="00D01AE3">
        <w:rPr>
          <w:rFonts w:cs="Arial"/>
          <w:b w:val="0"/>
          <w:sz w:val="22"/>
          <w:szCs w:val="22"/>
        </w:rPr>
        <w:t>;</w:t>
      </w:r>
      <w:r w:rsidR="00C8201F" w:rsidRPr="00D01AE3">
        <w:rPr>
          <w:rFonts w:cs="Arial"/>
          <w:b w:val="0"/>
          <w:sz w:val="22"/>
          <w:szCs w:val="22"/>
        </w:rPr>
        <w:t xml:space="preserve">  </w:t>
      </w:r>
    </w:p>
    <w:p w14:paraId="59E5659A" w14:textId="78D7684E" w:rsidR="00C8201F" w:rsidRPr="00D01AE3" w:rsidRDefault="00B279AC" w:rsidP="00C11A36">
      <w:pPr>
        <w:pStyle w:val="ListParagraph"/>
        <w:numPr>
          <w:ilvl w:val="0"/>
          <w:numId w:val="9"/>
        </w:numPr>
        <w:tabs>
          <w:tab w:val="right" w:pos="9720"/>
        </w:tabs>
        <w:spacing w:before="60" w:after="60"/>
        <w:jc w:val="both"/>
        <w:rPr>
          <w:rFonts w:cs="Arial"/>
          <w:sz w:val="22"/>
          <w:szCs w:val="22"/>
        </w:rPr>
      </w:pPr>
      <w:r w:rsidRPr="00D01AE3">
        <w:rPr>
          <w:rFonts w:cs="Arial"/>
          <w:sz w:val="22"/>
          <w:szCs w:val="22"/>
        </w:rPr>
        <w:t>All p</w:t>
      </w:r>
      <w:r w:rsidR="00F61050" w:rsidRPr="00D01AE3">
        <w:rPr>
          <w:rFonts w:cs="Arial"/>
          <w:sz w:val="22"/>
          <w:szCs w:val="22"/>
        </w:rPr>
        <w:t>ersons</w:t>
      </w:r>
      <w:r w:rsidR="00C8201F" w:rsidRPr="00D01AE3">
        <w:rPr>
          <w:rFonts w:cs="Arial"/>
          <w:sz w:val="22"/>
          <w:szCs w:val="22"/>
        </w:rPr>
        <w:t xml:space="preserve"> seeking a licence</w:t>
      </w:r>
      <w:r w:rsidRPr="00D01AE3">
        <w:rPr>
          <w:rFonts w:cs="Arial"/>
          <w:sz w:val="22"/>
          <w:szCs w:val="22"/>
        </w:rPr>
        <w:t>, whether applying</w:t>
      </w:r>
      <w:r w:rsidR="00C8201F" w:rsidRPr="00D01AE3">
        <w:rPr>
          <w:rFonts w:cs="Arial"/>
          <w:sz w:val="22"/>
          <w:szCs w:val="22"/>
        </w:rPr>
        <w:t xml:space="preserve"> </w:t>
      </w:r>
      <w:r w:rsidR="00AF4A54" w:rsidRPr="00D01AE3">
        <w:rPr>
          <w:rFonts w:cs="Arial"/>
          <w:sz w:val="22"/>
          <w:szCs w:val="22"/>
        </w:rPr>
        <w:t>for the first time</w:t>
      </w:r>
      <w:r w:rsidRPr="00D01AE3">
        <w:rPr>
          <w:rFonts w:cs="Arial"/>
          <w:sz w:val="22"/>
          <w:szCs w:val="22"/>
        </w:rPr>
        <w:t xml:space="preserve"> or re-applying for a licence that has expired</w:t>
      </w:r>
      <w:r w:rsidR="00AF4A54" w:rsidRPr="00D01AE3">
        <w:rPr>
          <w:rFonts w:cs="Arial"/>
          <w:sz w:val="22"/>
          <w:szCs w:val="22"/>
        </w:rPr>
        <w:t xml:space="preserve">; </w:t>
      </w:r>
    </w:p>
    <w:p w14:paraId="466BEDB3" w14:textId="7C7B267E" w:rsidR="00C11A36" w:rsidRPr="00D01AE3" w:rsidRDefault="00F61050" w:rsidP="00C11A36">
      <w:pPr>
        <w:pStyle w:val="ListParagraph"/>
        <w:numPr>
          <w:ilvl w:val="0"/>
          <w:numId w:val="9"/>
        </w:numPr>
        <w:tabs>
          <w:tab w:val="right" w:pos="9720"/>
        </w:tabs>
        <w:spacing w:before="60" w:after="60"/>
        <w:jc w:val="both"/>
        <w:rPr>
          <w:rFonts w:cs="Arial"/>
          <w:sz w:val="22"/>
          <w:szCs w:val="22"/>
        </w:rPr>
      </w:pPr>
      <w:r w:rsidRPr="00D01AE3">
        <w:rPr>
          <w:rFonts w:cs="Arial"/>
          <w:sz w:val="22"/>
          <w:szCs w:val="22"/>
        </w:rPr>
        <w:lastRenderedPageBreak/>
        <w:t>Persons</w:t>
      </w:r>
      <w:r w:rsidR="00AF4A54" w:rsidRPr="00D01AE3">
        <w:rPr>
          <w:rFonts w:cs="Arial"/>
          <w:sz w:val="22"/>
          <w:szCs w:val="22"/>
        </w:rPr>
        <w:t xml:space="preserve"> seeking an exceptional licence </w:t>
      </w:r>
      <w:r w:rsidR="00BD439C">
        <w:rPr>
          <w:rFonts w:cs="Arial"/>
          <w:sz w:val="22"/>
          <w:szCs w:val="22"/>
        </w:rPr>
        <w:t>during</w:t>
      </w:r>
      <w:r w:rsidR="00BD439C" w:rsidRPr="00D01AE3">
        <w:rPr>
          <w:rFonts w:cs="Arial"/>
          <w:sz w:val="22"/>
          <w:szCs w:val="22"/>
        </w:rPr>
        <w:t xml:space="preserve"> </w:t>
      </w:r>
      <w:r w:rsidR="00AF4A54" w:rsidRPr="00D01AE3">
        <w:rPr>
          <w:rFonts w:cs="Arial"/>
          <w:sz w:val="22"/>
          <w:szCs w:val="22"/>
        </w:rPr>
        <w:t xml:space="preserve">the Kit Dependency </w:t>
      </w:r>
      <w:r w:rsidR="00C11A36" w:rsidRPr="00D01AE3">
        <w:rPr>
          <w:rFonts w:cs="Arial"/>
          <w:sz w:val="22"/>
          <w:szCs w:val="22"/>
        </w:rPr>
        <w:t>Period (1</w:t>
      </w:r>
      <w:r w:rsidR="00C11A36" w:rsidRPr="00D01AE3">
        <w:rPr>
          <w:rFonts w:cs="Arial"/>
          <w:sz w:val="22"/>
          <w:szCs w:val="22"/>
          <w:vertAlign w:val="superscript"/>
        </w:rPr>
        <w:t>st</w:t>
      </w:r>
      <w:r w:rsidR="00C11A36" w:rsidRPr="00D01AE3">
        <w:rPr>
          <w:rFonts w:cs="Arial"/>
          <w:sz w:val="22"/>
          <w:szCs w:val="22"/>
        </w:rPr>
        <w:t xml:space="preserve"> April to 16</w:t>
      </w:r>
      <w:r w:rsidR="00C11A36" w:rsidRPr="00D01AE3">
        <w:rPr>
          <w:rFonts w:cs="Arial"/>
          <w:sz w:val="22"/>
          <w:szCs w:val="22"/>
          <w:vertAlign w:val="superscript"/>
        </w:rPr>
        <w:t>th</w:t>
      </w:r>
      <w:r w:rsidR="00C11A36" w:rsidRPr="00D01AE3">
        <w:rPr>
          <w:rFonts w:cs="Arial"/>
          <w:sz w:val="22"/>
          <w:szCs w:val="22"/>
        </w:rPr>
        <w:t xml:space="preserve"> August inclusive). </w:t>
      </w:r>
    </w:p>
    <w:p w14:paraId="575A27CA" w14:textId="77777777" w:rsidR="00EC4C6E" w:rsidRPr="00D01AE3" w:rsidRDefault="00EC4C6E" w:rsidP="007D5062">
      <w:pPr>
        <w:tabs>
          <w:tab w:val="right" w:pos="9720"/>
        </w:tabs>
        <w:spacing w:before="60" w:after="60"/>
        <w:jc w:val="both"/>
        <w:rPr>
          <w:rFonts w:cs="Arial"/>
          <w:sz w:val="22"/>
          <w:szCs w:val="22"/>
        </w:rPr>
      </w:pPr>
    </w:p>
    <w:p w14:paraId="4F7D41F2" w14:textId="3667F1C6" w:rsidR="007D5062" w:rsidRPr="00D01AE3" w:rsidRDefault="00F5572D" w:rsidP="007D5062">
      <w:pPr>
        <w:tabs>
          <w:tab w:val="right" w:pos="9720"/>
        </w:tabs>
        <w:spacing w:before="60" w:after="60"/>
        <w:jc w:val="both"/>
        <w:rPr>
          <w:rFonts w:cs="Arial"/>
          <w:sz w:val="22"/>
          <w:szCs w:val="22"/>
        </w:rPr>
      </w:pPr>
      <w:r w:rsidRPr="00D01AE3">
        <w:rPr>
          <w:rFonts w:cs="Arial"/>
          <w:sz w:val="22"/>
          <w:szCs w:val="22"/>
        </w:rPr>
        <w:t>Please ensure that you complete all sections of this application form</w:t>
      </w:r>
      <w:r w:rsidR="00EC4C6E" w:rsidRPr="00D01AE3">
        <w:rPr>
          <w:rFonts w:cs="Arial"/>
          <w:b/>
          <w:sz w:val="22"/>
          <w:szCs w:val="22"/>
        </w:rPr>
        <w:t xml:space="preserve"> for the licens</w:t>
      </w:r>
      <w:r w:rsidRPr="00D01AE3">
        <w:rPr>
          <w:rFonts w:cs="Arial"/>
          <w:b/>
          <w:sz w:val="22"/>
          <w:szCs w:val="22"/>
        </w:rPr>
        <w:t>ing purpose relevant to you</w:t>
      </w:r>
      <w:r w:rsidR="00BD439C">
        <w:rPr>
          <w:rFonts w:cs="Arial"/>
          <w:sz w:val="22"/>
          <w:szCs w:val="22"/>
        </w:rPr>
        <w:t>.</w:t>
      </w:r>
      <w:r w:rsidRPr="00D01AE3" w:rsidDel="00F5572D">
        <w:rPr>
          <w:rFonts w:cs="Arial"/>
          <w:sz w:val="22"/>
          <w:szCs w:val="22"/>
        </w:rPr>
        <w:t xml:space="preserve"> </w:t>
      </w:r>
    </w:p>
    <w:p w14:paraId="5A39AEE8" w14:textId="77777777" w:rsidR="00374B84" w:rsidRPr="00D01AE3" w:rsidRDefault="00374B84" w:rsidP="007D5062">
      <w:pPr>
        <w:tabs>
          <w:tab w:val="right" w:pos="9720"/>
        </w:tabs>
        <w:spacing w:before="60" w:after="60"/>
        <w:jc w:val="both"/>
        <w:rPr>
          <w:rFonts w:cs="Arial"/>
          <w:sz w:val="22"/>
          <w:szCs w:val="22"/>
        </w:rPr>
      </w:pPr>
    </w:p>
    <w:p w14:paraId="1357BD01" w14:textId="07FF3AF7" w:rsidR="007D5062" w:rsidRPr="00D01AE3" w:rsidRDefault="00361426" w:rsidP="007D5062">
      <w:pPr>
        <w:pStyle w:val="Title"/>
        <w:spacing w:before="60" w:after="60"/>
        <w:jc w:val="both"/>
        <w:rPr>
          <w:rFonts w:cs="Arial"/>
          <w:b w:val="0"/>
          <w:sz w:val="22"/>
          <w:szCs w:val="22"/>
        </w:rPr>
      </w:pPr>
      <w:r w:rsidRPr="00D01AE3">
        <w:rPr>
          <w:rFonts w:cs="Arial"/>
          <w:b w:val="0"/>
          <w:sz w:val="22"/>
          <w:szCs w:val="22"/>
        </w:rPr>
        <w:t>NatureScot Beaver T</w:t>
      </w:r>
      <w:r w:rsidR="007D5062" w:rsidRPr="00D01AE3">
        <w:rPr>
          <w:rFonts w:cs="Arial"/>
          <w:b w:val="0"/>
          <w:sz w:val="22"/>
          <w:szCs w:val="22"/>
        </w:rPr>
        <w:t>eam</w:t>
      </w:r>
      <w:r w:rsidR="00211EC6" w:rsidRPr="00D01AE3">
        <w:rPr>
          <w:rFonts w:cs="Arial"/>
          <w:b w:val="0"/>
          <w:sz w:val="22"/>
          <w:szCs w:val="22"/>
        </w:rPr>
        <w:t xml:space="preserve"> will be contacted by the Licencing Team</w:t>
      </w:r>
      <w:r w:rsidR="007D5062" w:rsidRPr="00D01AE3">
        <w:rPr>
          <w:rFonts w:cs="Arial"/>
          <w:b w:val="0"/>
          <w:sz w:val="22"/>
          <w:szCs w:val="22"/>
        </w:rPr>
        <w:t xml:space="preserve"> for advice</w:t>
      </w:r>
      <w:r w:rsidR="00211EC6" w:rsidRPr="00D01AE3">
        <w:rPr>
          <w:rFonts w:cs="Arial"/>
          <w:b w:val="0"/>
          <w:sz w:val="22"/>
          <w:szCs w:val="22"/>
        </w:rPr>
        <w:t xml:space="preserve"> in relation to all application</w:t>
      </w:r>
      <w:r w:rsidRPr="00D01AE3">
        <w:rPr>
          <w:rFonts w:cs="Arial"/>
          <w:b w:val="0"/>
          <w:sz w:val="22"/>
          <w:szCs w:val="22"/>
        </w:rPr>
        <w:t xml:space="preserve">s. </w:t>
      </w:r>
      <w:r w:rsidR="00211EC6" w:rsidRPr="00D01AE3">
        <w:rPr>
          <w:rFonts w:cs="Arial"/>
          <w:b w:val="0"/>
          <w:sz w:val="22"/>
          <w:szCs w:val="22"/>
        </w:rPr>
        <w:t>S</w:t>
      </w:r>
      <w:r w:rsidR="007D5062" w:rsidRPr="00D01AE3">
        <w:rPr>
          <w:rFonts w:cs="Arial"/>
          <w:b w:val="0"/>
          <w:sz w:val="22"/>
          <w:szCs w:val="22"/>
        </w:rPr>
        <w:t>ite visit</w:t>
      </w:r>
      <w:r w:rsidR="00211EC6" w:rsidRPr="00D01AE3">
        <w:rPr>
          <w:rFonts w:cs="Arial"/>
          <w:b w:val="0"/>
          <w:sz w:val="22"/>
          <w:szCs w:val="22"/>
        </w:rPr>
        <w:t>s may be undertaken in advance of licences being issued</w:t>
      </w:r>
      <w:r w:rsidR="007D5062" w:rsidRPr="00D01AE3">
        <w:rPr>
          <w:rFonts w:cs="Arial"/>
          <w:b w:val="0"/>
          <w:sz w:val="22"/>
          <w:szCs w:val="22"/>
        </w:rPr>
        <w:t xml:space="preserve">.  </w:t>
      </w:r>
      <w:r w:rsidR="00211EC6" w:rsidRPr="00D01AE3">
        <w:rPr>
          <w:rFonts w:cs="Arial"/>
          <w:b w:val="0"/>
          <w:sz w:val="22"/>
          <w:szCs w:val="22"/>
        </w:rPr>
        <w:t xml:space="preserve">We </w:t>
      </w:r>
      <w:r w:rsidR="007D5062" w:rsidRPr="00D01AE3">
        <w:rPr>
          <w:rFonts w:cs="Arial"/>
          <w:b w:val="0"/>
          <w:sz w:val="22"/>
          <w:szCs w:val="22"/>
        </w:rPr>
        <w:t>will contact you to arrange this</w:t>
      </w:r>
      <w:r w:rsidR="00211EC6" w:rsidRPr="00D01AE3">
        <w:rPr>
          <w:rFonts w:cs="Arial"/>
          <w:b w:val="0"/>
          <w:sz w:val="22"/>
          <w:szCs w:val="22"/>
        </w:rPr>
        <w:t xml:space="preserve"> where appropriate</w:t>
      </w:r>
      <w:r w:rsidR="007D5062" w:rsidRPr="00D01AE3">
        <w:rPr>
          <w:rFonts w:cs="Arial"/>
          <w:b w:val="0"/>
          <w:sz w:val="22"/>
          <w:szCs w:val="22"/>
        </w:rPr>
        <w:t>.</w:t>
      </w:r>
    </w:p>
    <w:p w14:paraId="27FA8BE8" w14:textId="14B2B543" w:rsidR="007D5062" w:rsidRPr="00D01AE3" w:rsidRDefault="007D5062" w:rsidP="007D5062">
      <w:pPr>
        <w:pStyle w:val="Title"/>
        <w:spacing w:before="60" w:after="60"/>
        <w:jc w:val="both"/>
        <w:rPr>
          <w:rFonts w:cs="Arial"/>
          <w:b w:val="0"/>
          <w:sz w:val="22"/>
          <w:szCs w:val="22"/>
        </w:rPr>
      </w:pPr>
    </w:p>
    <w:p w14:paraId="26E07527" w14:textId="687FC419" w:rsidR="00C11A36" w:rsidRPr="00D01AE3" w:rsidRDefault="00C11A36" w:rsidP="007D5062">
      <w:pPr>
        <w:pStyle w:val="Title"/>
        <w:spacing w:before="60" w:after="60"/>
        <w:jc w:val="both"/>
        <w:rPr>
          <w:rFonts w:cs="Arial"/>
          <w:sz w:val="22"/>
          <w:szCs w:val="22"/>
        </w:rPr>
      </w:pPr>
      <w:r w:rsidRPr="00D01AE3">
        <w:rPr>
          <w:rFonts w:cs="Arial"/>
          <w:sz w:val="22"/>
          <w:szCs w:val="22"/>
        </w:rPr>
        <w:t xml:space="preserve">Submission of </w:t>
      </w:r>
      <w:r w:rsidR="00361426" w:rsidRPr="00D01AE3">
        <w:rPr>
          <w:rFonts w:cs="Arial"/>
          <w:sz w:val="22"/>
          <w:szCs w:val="22"/>
        </w:rPr>
        <w:t>licence r</w:t>
      </w:r>
      <w:r w:rsidRPr="00D01AE3">
        <w:rPr>
          <w:rFonts w:cs="Arial"/>
          <w:sz w:val="22"/>
          <w:szCs w:val="22"/>
        </w:rPr>
        <w:t>eturns</w:t>
      </w:r>
    </w:p>
    <w:p w14:paraId="1CCF0F75" w14:textId="188DE8ED" w:rsidR="007D5062" w:rsidRPr="00D01AE3" w:rsidRDefault="007D5062" w:rsidP="007D5062">
      <w:pPr>
        <w:pStyle w:val="Title"/>
        <w:spacing w:before="60" w:after="60"/>
        <w:jc w:val="both"/>
        <w:rPr>
          <w:rFonts w:cs="Arial"/>
          <w:b w:val="0"/>
          <w:sz w:val="22"/>
          <w:szCs w:val="22"/>
        </w:rPr>
      </w:pPr>
      <w:r w:rsidRPr="00D01AE3">
        <w:rPr>
          <w:rFonts w:cs="Arial"/>
          <w:b w:val="0"/>
          <w:sz w:val="22"/>
          <w:szCs w:val="22"/>
        </w:rPr>
        <w:t xml:space="preserve">If you </w:t>
      </w:r>
      <w:r w:rsidR="00C8201F" w:rsidRPr="00D01AE3">
        <w:rPr>
          <w:rFonts w:cs="Arial"/>
          <w:b w:val="0"/>
          <w:sz w:val="22"/>
          <w:szCs w:val="22"/>
        </w:rPr>
        <w:t>have previously held a licence and wish to apply for a new one</w:t>
      </w:r>
      <w:r w:rsidRPr="00D01AE3">
        <w:rPr>
          <w:rFonts w:cs="Arial"/>
          <w:b w:val="0"/>
          <w:sz w:val="22"/>
          <w:szCs w:val="22"/>
        </w:rPr>
        <w:t xml:space="preserve">, you must </w:t>
      </w:r>
      <w:r w:rsidR="00EC4C6E" w:rsidRPr="00D01AE3">
        <w:rPr>
          <w:rFonts w:cs="Arial"/>
          <w:b w:val="0"/>
          <w:sz w:val="22"/>
          <w:szCs w:val="22"/>
        </w:rPr>
        <w:t>submit</w:t>
      </w:r>
      <w:r w:rsidRPr="00D01AE3">
        <w:rPr>
          <w:rFonts w:cs="Arial"/>
          <w:b w:val="0"/>
          <w:sz w:val="22"/>
          <w:szCs w:val="22"/>
        </w:rPr>
        <w:t xml:space="preserve"> a licence return for your expired licence before we can process your </w:t>
      </w:r>
      <w:r w:rsidR="00EC4C6E" w:rsidRPr="00D01AE3">
        <w:rPr>
          <w:rFonts w:cs="Arial"/>
          <w:b w:val="0"/>
          <w:sz w:val="22"/>
          <w:szCs w:val="22"/>
        </w:rPr>
        <w:t xml:space="preserve">new </w:t>
      </w:r>
      <w:r w:rsidR="00C8201F" w:rsidRPr="00D01AE3">
        <w:rPr>
          <w:rFonts w:cs="Arial"/>
          <w:b w:val="0"/>
          <w:sz w:val="22"/>
          <w:szCs w:val="22"/>
        </w:rPr>
        <w:t>application</w:t>
      </w:r>
      <w:r w:rsidR="00C11A36" w:rsidRPr="00D01AE3">
        <w:rPr>
          <w:rFonts w:cs="Arial"/>
          <w:b w:val="0"/>
          <w:sz w:val="22"/>
          <w:szCs w:val="22"/>
        </w:rPr>
        <w:t>.</w:t>
      </w:r>
    </w:p>
    <w:p w14:paraId="4E90AA55" w14:textId="77777777" w:rsidR="007D5062" w:rsidRPr="00D01AE3" w:rsidRDefault="007D5062" w:rsidP="007D5062">
      <w:pPr>
        <w:pStyle w:val="Title"/>
        <w:spacing w:before="60" w:after="60"/>
        <w:jc w:val="both"/>
        <w:rPr>
          <w:rFonts w:cs="Arial"/>
          <w:b w:val="0"/>
          <w:sz w:val="22"/>
          <w:szCs w:val="22"/>
        </w:rPr>
      </w:pPr>
    </w:p>
    <w:p w14:paraId="1EE36CE0" w14:textId="6EF6A8D2" w:rsidR="007D5062" w:rsidRPr="00D01AE3" w:rsidRDefault="007D5062" w:rsidP="007D5062">
      <w:pPr>
        <w:pStyle w:val="Title"/>
        <w:spacing w:before="60" w:after="60"/>
        <w:jc w:val="both"/>
        <w:rPr>
          <w:rFonts w:cs="Arial"/>
          <w:sz w:val="22"/>
          <w:szCs w:val="22"/>
        </w:rPr>
      </w:pPr>
      <w:r w:rsidRPr="00D01AE3">
        <w:rPr>
          <w:rFonts w:cs="Arial"/>
          <w:sz w:val="22"/>
          <w:szCs w:val="22"/>
        </w:rPr>
        <w:t xml:space="preserve">Amendments </w:t>
      </w:r>
      <w:r w:rsidR="00211EC6" w:rsidRPr="00D01AE3">
        <w:rPr>
          <w:rFonts w:cs="Arial"/>
          <w:sz w:val="22"/>
          <w:szCs w:val="22"/>
        </w:rPr>
        <w:t>to existing licences</w:t>
      </w:r>
    </w:p>
    <w:p w14:paraId="15D499BB" w14:textId="33A523D1" w:rsidR="007D5062" w:rsidRPr="00D01AE3" w:rsidRDefault="007D5062" w:rsidP="007D5062">
      <w:pPr>
        <w:pStyle w:val="Title"/>
        <w:spacing w:before="60" w:after="60"/>
        <w:jc w:val="both"/>
        <w:rPr>
          <w:rFonts w:cs="Arial"/>
          <w:b w:val="0"/>
          <w:i/>
          <w:sz w:val="22"/>
          <w:szCs w:val="22"/>
        </w:rPr>
      </w:pPr>
      <w:r w:rsidRPr="00D01AE3">
        <w:rPr>
          <w:rFonts w:cs="Arial"/>
          <w:b w:val="0"/>
          <w:sz w:val="22"/>
          <w:szCs w:val="22"/>
        </w:rPr>
        <w:t xml:space="preserve">If you wish to amend a current licence please email </w:t>
      </w:r>
      <w:hyperlink r:id="rId11" w:history="1">
        <w:r w:rsidR="003B5A14" w:rsidRPr="00D01AE3">
          <w:rPr>
            <w:rStyle w:val="Hyperlink"/>
            <w:rFonts w:cs="Arial"/>
            <w:sz w:val="22"/>
            <w:szCs w:val="22"/>
          </w:rPr>
          <w:t>licensing@nature.scot</w:t>
        </w:r>
      </w:hyperlink>
      <w:r w:rsidR="003B5A14" w:rsidRPr="00D01AE3">
        <w:rPr>
          <w:rStyle w:val="Hyperlink"/>
          <w:rFonts w:cs="Arial"/>
          <w:sz w:val="22"/>
          <w:szCs w:val="22"/>
        </w:rPr>
        <w:t xml:space="preserve"> </w:t>
      </w:r>
      <w:r w:rsidR="003B5A14" w:rsidRPr="00D01AE3">
        <w:rPr>
          <w:rFonts w:cs="Arial"/>
          <w:b w:val="0"/>
          <w:sz w:val="22"/>
          <w:szCs w:val="22"/>
        </w:rPr>
        <w:t>citing</w:t>
      </w:r>
      <w:r w:rsidRPr="00D01AE3">
        <w:rPr>
          <w:rFonts w:cs="Arial"/>
          <w:b w:val="0"/>
          <w:sz w:val="22"/>
          <w:szCs w:val="22"/>
        </w:rPr>
        <w:t xml:space="preserve"> the licence number, the details you wish to change</w:t>
      </w:r>
      <w:r w:rsidR="00F61050" w:rsidRPr="00D01AE3">
        <w:rPr>
          <w:rFonts w:cs="Arial"/>
          <w:b w:val="0"/>
          <w:sz w:val="22"/>
          <w:szCs w:val="22"/>
        </w:rPr>
        <w:t>,</w:t>
      </w:r>
      <w:r w:rsidRPr="00D01AE3">
        <w:rPr>
          <w:rFonts w:cs="Arial"/>
          <w:b w:val="0"/>
          <w:sz w:val="22"/>
          <w:szCs w:val="22"/>
        </w:rPr>
        <w:t xml:space="preserve"> and the reasons for this change. If your amendment request involves significant changes to your licence</w:t>
      </w:r>
      <w:r w:rsidR="003B5A14" w:rsidRPr="00D01AE3">
        <w:rPr>
          <w:rFonts w:cs="Arial"/>
          <w:b w:val="0"/>
          <w:sz w:val="22"/>
          <w:szCs w:val="22"/>
        </w:rPr>
        <w:t>,</w:t>
      </w:r>
      <w:r w:rsidRPr="00D01AE3">
        <w:rPr>
          <w:rFonts w:cs="Arial"/>
          <w:b w:val="0"/>
          <w:sz w:val="22"/>
          <w:szCs w:val="22"/>
        </w:rPr>
        <w:t xml:space="preserve"> for example</w:t>
      </w:r>
      <w:r w:rsidR="003B5A14" w:rsidRPr="00D01AE3">
        <w:rPr>
          <w:rFonts w:cs="Arial"/>
          <w:b w:val="0"/>
          <w:sz w:val="22"/>
          <w:szCs w:val="22"/>
        </w:rPr>
        <w:t>:</w:t>
      </w:r>
      <w:r w:rsidR="00361426" w:rsidRPr="00D01AE3">
        <w:rPr>
          <w:rFonts w:cs="Arial"/>
          <w:b w:val="0"/>
          <w:sz w:val="22"/>
          <w:szCs w:val="22"/>
        </w:rPr>
        <w:t xml:space="preserve"> Y</w:t>
      </w:r>
      <w:r w:rsidRPr="00D01AE3">
        <w:rPr>
          <w:rFonts w:cs="Arial"/>
          <w:b w:val="0"/>
          <w:sz w:val="22"/>
          <w:szCs w:val="22"/>
        </w:rPr>
        <w:t>ou want to extend the area of coverage</w:t>
      </w:r>
      <w:r w:rsidR="003B5A14" w:rsidRPr="00D01AE3">
        <w:rPr>
          <w:rFonts w:cs="Arial"/>
          <w:b w:val="0"/>
          <w:sz w:val="22"/>
          <w:szCs w:val="22"/>
        </w:rPr>
        <w:t>;</w:t>
      </w:r>
      <w:r w:rsidRPr="00D01AE3">
        <w:rPr>
          <w:rFonts w:cs="Arial"/>
          <w:b w:val="0"/>
          <w:sz w:val="22"/>
          <w:szCs w:val="22"/>
        </w:rPr>
        <w:t xml:space="preserve"> change the licence purpose</w:t>
      </w:r>
      <w:r w:rsidR="003B5A14" w:rsidRPr="00D01AE3">
        <w:rPr>
          <w:rFonts w:cs="Arial"/>
          <w:b w:val="0"/>
          <w:sz w:val="22"/>
          <w:szCs w:val="22"/>
        </w:rPr>
        <w:t>;</w:t>
      </w:r>
      <w:r w:rsidRPr="00D01AE3">
        <w:rPr>
          <w:rFonts w:cs="Arial"/>
          <w:b w:val="0"/>
          <w:sz w:val="22"/>
          <w:szCs w:val="22"/>
        </w:rPr>
        <w:t xml:space="preserve"> or add </w:t>
      </w:r>
      <w:r w:rsidR="0036386E" w:rsidRPr="00D01AE3">
        <w:rPr>
          <w:rFonts w:cs="Arial"/>
          <w:b w:val="0"/>
          <w:sz w:val="22"/>
          <w:szCs w:val="22"/>
        </w:rPr>
        <w:t>management actions</w:t>
      </w:r>
      <w:r w:rsidRPr="00D01AE3">
        <w:rPr>
          <w:rFonts w:cs="Arial"/>
          <w:b w:val="0"/>
          <w:sz w:val="22"/>
          <w:szCs w:val="22"/>
        </w:rPr>
        <w:t xml:space="preserve"> to your licence, you </w:t>
      </w:r>
      <w:r w:rsidR="004E6753" w:rsidRPr="00D01AE3">
        <w:rPr>
          <w:rFonts w:cs="Arial"/>
          <w:b w:val="0"/>
          <w:sz w:val="22"/>
          <w:szCs w:val="22"/>
        </w:rPr>
        <w:t>will</w:t>
      </w:r>
      <w:r w:rsidRPr="00D01AE3">
        <w:rPr>
          <w:rFonts w:cs="Arial"/>
          <w:b w:val="0"/>
          <w:sz w:val="22"/>
          <w:szCs w:val="22"/>
        </w:rPr>
        <w:t xml:space="preserve"> </w:t>
      </w:r>
      <w:r w:rsidR="00361426" w:rsidRPr="00D01AE3">
        <w:rPr>
          <w:rFonts w:cs="Arial"/>
          <w:b w:val="0"/>
          <w:sz w:val="22"/>
          <w:szCs w:val="22"/>
        </w:rPr>
        <w:t xml:space="preserve">be </w:t>
      </w:r>
      <w:r w:rsidR="00211EC6" w:rsidRPr="00D01AE3">
        <w:rPr>
          <w:rFonts w:cs="Arial"/>
          <w:b w:val="0"/>
          <w:sz w:val="22"/>
          <w:szCs w:val="22"/>
        </w:rPr>
        <w:t xml:space="preserve">advised of the </w:t>
      </w:r>
      <w:r w:rsidRPr="00D01AE3">
        <w:rPr>
          <w:rFonts w:cs="Arial"/>
          <w:b w:val="0"/>
          <w:sz w:val="22"/>
          <w:szCs w:val="22"/>
        </w:rPr>
        <w:t>need to fill in a new application form</w:t>
      </w:r>
      <w:r w:rsidR="00B12147" w:rsidRPr="00D01AE3">
        <w:rPr>
          <w:rFonts w:cs="Arial"/>
          <w:b w:val="0"/>
          <w:sz w:val="22"/>
          <w:szCs w:val="22"/>
        </w:rPr>
        <w:t>.</w:t>
      </w:r>
    </w:p>
    <w:p w14:paraId="1A2F5EC6" w14:textId="77777777" w:rsidR="0045753C" w:rsidRPr="00D01AE3" w:rsidRDefault="0045753C" w:rsidP="0045753C">
      <w:pPr>
        <w:pStyle w:val="Title"/>
        <w:spacing w:before="60" w:after="60"/>
        <w:jc w:val="both"/>
        <w:rPr>
          <w:rFonts w:cs="Arial"/>
          <w:b w:val="0"/>
          <w:sz w:val="22"/>
          <w:szCs w:val="22"/>
        </w:rPr>
      </w:pPr>
    </w:p>
    <w:p w14:paraId="26539704" w14:textId="77777777" w:rsidR="0045753C" w:rsidRPr="00832FD9" w:rsidRDefault="0045753C" w:rsidP="00CB793B">
      <w:pPr>
        <w:pStyle w:val="Heading1"/>
        <w:rPr>
          <w:rFonts w:ascii="Arial" w:hAnsi="Arial" w:cs="Arial"/>
          <w:b/>
          <w:sz w:val="24"/>
          <w:szCs w:val="24"/>
        </w:rPr>
      </w:pPr>
      <w:r w:rsidRPr="00D01AE3">
        <w:rPr>
          <w:rFonts w:ascii="Arial" w:hAnsi="Arial" w:cs="Arial"/>
          <w:b/>
          <w:sz w:val="22"/>
          <w:szCs w:val="22"/>
        </w:rPr>
        <w:br w:type="page"/>
      </w:r>
      <w:r w:rsidRPr="00832FD9">
        <w:rPr>
          <w:rFonts w:ascii="Arial" w:hAnsi="Arial" w:cs="Arial"/>
          <w:b/>
          <w:color w:val="auto"/>
          <w:sz w:val="24"/>
          <w:szCs w:val="24"/>
        </w:rPr>
        <w:lastRenderedPageBreak/>
        <w:t>Section A: Licence holder details</w:t>
      </w:r>
    </w:p>
    <w:p w14:paraId="6FD53A0F" w14:textId="1B481C3D" w:rsidR="0045753C" w:rsidRDefault="0045753C" w:rsidP="0045753C">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met</w:t>
      </w:r>
      <w:r w:rsidR="00832FD9">
        <w:rPr>
          <w:rFonts w:cs="Arial"/>
          <w:sz w:val="22"/>
          <w:szCs w:val="22"/>
        </w:rPr>
        <w:t>,</w:t>
      </w:r>
      <w:r>
        <w:rPr>
          <w:rFonts w:cs="Arial"/>
          <w:sz w:val="22"/>
          <w:szCs w:val="22"/>
        </w:rPr>
        <w:t xml:space="preserve"> </w:t>
      </w:r>
      <w:r w:rsidRPr="008D3F18">
        <w:rPr>
          <w:sz w:val="22"/>
          <w:szCs w:val="22"/>
        </w:rPr>
        <w:t>and for submitting a</w:t>
      </w:r>
      <w:r w:rsidR="003B5A14">
        <w:rPr>
          <w:sz w:val="22"/>
          <w:szCs w:val="22"/>
        </w:rPr>
        <w:t>n annual</w:t>
      </w:r>
      <w:r w:rsidRPr="008D3F18">
        <w:rPr>
          <w:sz w:val="22"/>
          <w:szCs w:val="22"/>
        </w:rPr>
        <w:t xml:space="preserve"> </w:t>
      </w:r>
      <w:r w:rsidR="003B5A14">
        <w:rPr>
          <w:sz w:val="22"/>
          <w:szCs w:val="22"/>
        </w:rPr>
        <w:t>Licence Holder R</w:t>
      </w:r>
      <w:r>
        <w:rPr>
          <w:sz w:val="22"/>
          <w:szCs w:val="22"/>
        </w:rPr>
        <w:t>eturn</w:t>
      </w:r>
      <w:r w:rsidRPr="008D3F18">
        <w:rPr>
          <w:sz w:val="22"/>
          <w:szCs w:val="22"/>
        </w:rPr>
        <w:t xml:space="preserve"> </w:t>
      </w:r>
      <w:r w:rsidR="00C11A36">
        <w:rPr>
          <w:sz w:val="22"/>
          <w:szCs w:val="22"/>
        </w:rPr>
        <w:t xml:space="preserve">Form </w:t>
      </w:r>
      <w:r w:rsidR="003B5A14">
        <w:rPr>
          <w:sz w:val="22"/>
          <w:szCs w:val="22"/>
        </w:rPr>
        <w:t>for t</w:t>
      </w:r>
      <w:r w:rsidR="00B12147">
        <w:rPr>
          <w:sz w:val="22"/>
          <w:szCs w:val="22"/>
        </w:rPr>
        <w:t xml:space="preserve">he </w:t>
      </w:r>
      <w:r w:rsidR="00D15CBC">
        <w:rPr>
          <w:sz w:val="22"/>
          <w:szCs w:val="22"/>
        </w:rPr>
        <w:t>period</w:t>
      </w:r>
      <w:r w:rsidR="0036386E">
        <w:rPr>
          <w:sz w:val="22"/>
          <w:szCs w:val="22"/>
        </w:rPr>
        <w:t xml:space="preserve"> (17</w:t>
      </w:r>
      <w:r w:rsidR="0036386E" w:rsidRPr="00C11A36">
        <w:rPr>
          <w:sz w:val="22"/>
          <w:szCs w:val="22"/>
          <w:vertAlign w:val="superscript"/>
        </w:rPr>
        <w:t>th</w:t>
      </w:r>
      <w:r w:rsidR="0036386E">
        <w:rPr>
          <w:sz w:val="22"/>
          <w:szCs w:val="22"/>
        </w:rPr>
        <w:t xml:space="preserve"> August to 31</w:t>
      </w:r>
      <w:r w:rsidR="0036386E" w:rsidRPr="00C11A36">
        <w:rPr>
          <w:sz w:val="22"/>
          <w:szCs w:val="22"/>
          <w:vertAlign w:val="superscript"/>
        </w:rPr>
        <w:t>st</w:t>
      </w:r>
      <w:r w:rsidR="0036386E">
        <w:rPr>
          <w:sz w:val="22"/>
          <w:szCs w:val="22"/>
        </w:rPr>
        <w:t xml:space="preserve"> March)</w:t>
      </w:r>
      <w:r w:rsidR="00B12147">
        <w:rPr>
          <w:sz w:val="22"/>
          <w:szCs w:val="22"/>
        </w:rPr>
        <w:t xml:space="preserve">, by </w:t>
      </w:r>
      <w:r w:rsidR="00656880">
        <w:rPr>
          <w:sz w:val="22"/>
          <w:szCs w:val="22"/>
        </w:rPr>
        <w:t>30</w:t>
      </w:r>
      <w:r w:rsidR="00656880" w:rsidRPr="00656880">
        <w:rPr>
          <w:sz w:val="22"/>
          <w:szCs w:val="22"/>
          <w:vertAlign w:val="superscript"/>
        </w:rPr>
        <w:t>th</w:t>
      </w:r>
      <w:r w:rsidR="00656880">
        <w:rPr>
          <w:sz w:val="22"/>
          <w:szCs w:val="22"/>
        </w:rPr>
        <w:t xml:space="preserve"> April</w:t>
      </w:r>
      <w:r w:rsidR="00F61050">
        <w:rPr>
          <w:sz w:val="22"/>
          <w:szCs w:val="22"/>
        </w:rPr>
        <w:t xml:space="preserve"> each year</w:t>
      </w:r>
      <w:r w:rsidR="003B5A14">
        <w:rPr>
          <w:sz w:val="22"/>
          <w:szCs w:val="22"/>
        </w:rPr>
        <w:t>.</w:t>
      </w:r>
    </w:p>
    <w:p w14:paraId="622147D6" w14:textId="77777777" w:rsidR="0045753C" w:rsidRPr="001B0F19" w:rsidRDefault="0045753C" w:rsidP="0045753C">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476"/>
      </w:tblGrid>
      <w:tr w:rsidR="0045753C" w:rsidRPr="008D3F18" w14:paraId="3936414D" w14:textId="77777777" w:rsidTr="003D0439">
        <w:trPr>
          <w:trHeight w:val="552"/>
        </w:trPr>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14:paraId="31CDB648" w14:textId="77777777" w:rsidR="0045753C" w:rsidRPr="00BB24FF" w:rsidRDefault="0045753C" w:rsidP="003D0439">
            <w:pPr>
              <w:spacing w:before="60" w:after="60"/>
              <w:rPr>
                <w:rFonts w:cs="Arial"/>
                <w:b/>
                <w:sz w:val="22"/>
                <w:szCs w:val="22"/>
              </w:rPr>
            </w:pPr>
            <w:r>
              <w:rPr>
                <w:rFonts w:cs="Arial"/>
                <w:b/>
                <w:sz w:val="22"/>
                <w:szCs w:val="22"/>
              </w:rPr>
              <w:t xml:space="preserve">Title </w:t>
            </w:r>
          </w:p>
        </w:tc>
        <w:tc>
          <w:tcPr>
            <w:tcW w:w="3037" w:type="pct"/>
            <w:tcBorders>
              <w:top w:val="single" w:sz="4" w:space="0" w:color="auto"/>
              <w:left w:val="single" w:sz="4" w:space="0" w:color="auto"/>
              <w:bottom w:val="single" w:sz="4" w:space="0" w:color="auto"/>
              <w:right w:val="single" w:sz="4" w:space="0" w:color="auto"/>
            </w:tcBorders>
            <w:shd w:val="clear" w:color="auto" w:fill="auto"/>
            <w:vAlign w:val="center"/>
          </w:tcPr>
          <w:p w14:paraId="3BD6C452" w14:textId="79217AE4" w:rsidR="0045753C" w:rsidRPr="008D3F18" w:rsidRDefault="006608F1" w:rsidP="00FA0571">
            <w:pPr>
              <w:spacing w:before="60" w:after="60"/>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bookmarkStart w:id="1" w:name="_GoBack"/>
            <w:r w:rsidR="00FA0571">
              <w:rPr>
                <w:rFonts w:cs="Arial"/>
                <w:sz w:val="22"/>
                <w:szCs w:val="22"/>
              </w:rPr>
              <w:t> </w:t>
            </w:r>
            <w:r w:rsidR="00FA0571">
              <w:rPr>
                <w:rFonts w:cs="Arial"/>
                <w:sz w:val="22"/>
                <w:szCs w:val="22"/>
              </w:rPr>
              <w:t> </w:t>
            </w:r>
            <w:r w:rsidR="00FA0571">
              <w:rPr>
                <w:rFonts w:cs="Arial"/>
                <w:sz w:val="22"/>
                <w:szCs w:val="22"/>
              </w:rPr>
              <w:t> </w:t>
            </w:r>
            <w:r w:rsidR="00FA0571">
              <w:rPr>
                <w:rFonts w:cs="Arial"/>
                <w:sz w:val="22"/>
                <w:szCs w:val="22"/>
              </w:rPr>
              <w:t> </w:t>
            </w:r>
            <w:r w:rsidR="00FA0571">
              <w:rPr>
                <w:rFonts w:cs="Arial"/>
                <w:sz w:val="22"/>
                <w:szCs w:val="22"/>
              </w:rPr>
              <w:t> </w:t>
            </w:r>
            <w:bookmarkEnd w:id="1"/>
            <w:r>
              <w:rPr>
                <w:rFonts w:cs="Arial"/>
                <w:sz w:val="22"/>
                <w:szCs w:val="22"/>
              </w:rPr>
              <w:fldChar w:fldCharType="end"/>
            </w:r>
            <w:bookmarkEnd w:id="0"/>
          </w:p>
        </w:tc>
      </w:tr>
      <w:tr w:rsidR="0045753C" w:rsidRPr="00305B6D" w14:paraId="57905D65" w14:textId="77777777" w:rsidTr="003D0439">
        <w:trPr>
          <w:trHeight w:val="552"/>
        </w:trPr>
        <w:tc>
          <w:tcPr>
            <w:tcW w:w="1963" w:type="pct"/>
            <w:shd w:val="clear" w:color="auto" w:fill="auto"/>
            <w:vAlign w:val="center"/>
          </w:tcPr>
          <w:p w14:paraId="7173F3B2" w14:textId="77777777" w:rsidR="0045753C" w:rsidRPr="00BB24FF" w:rsidRDefault="0045753C" w:rsidP="003D0439">
            <w:pPr>
              <w:spacing w:before="60" w:after="60"/>
              <w:rPr>
                <w:rFonts w:cs="Arial"/>
                <w:b/>
                <w:sz w:val="22"/>
                <w:szCs w:val="22"/>
              </w:rPr>
            </w:pPr>
            <w:r>
              <w:rPr>
                <w:rFonts w:cs="Arial"/>
                <w:b/>
                <w:sz w:val="22"/>
                <w:szCs w:val="22"/>
              </w:rPr>
              <w:t xml:space="preserve">First name </w:t>
            </w:r>
          </w:p>
        </w:tc>
        <w:tc>
          <w:tcPr>
            <w:tcW w:w="3037" w:type="pct"/>
            <w:shd w:val="clear" w:color="auto" w:fill="auto"/>
            <w:vAlign w:val="center"/>
          </w:tcPr>
          <w:p w14:paraId="0858F3DF" w14:textId="77777777" w:rsidR="0045753C" w:rsidRPr="00305B6D" w:rsidRDefault="0045753C" w:rsidP="003D0439">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rsidRPr="00305B6D" w14:paraId="791E0924" w14:textId="77777777" w:rsidTr="003D0439">
        <w:trPr>
          <w:trHeight w:val="552"/>
        </w:trPr>
        <w:tc>
          <w:tcPr>
            <w:tcW w:w="1963" w:type="pct"/>
            <w:shd w:val="clear" w:color="auto" w:fill="auto"/>
            <w:vAlign w:val="center"/>
          </w:tcPr>
          <w:p w14:paraId="585BCC0C" w14:textId="77777777" w:rsidR="0045753C" w:rsidRPr="00BB24FF" w:rsidRDefault="0045753C" w:rsidP="003D0439">
            <w:pPr>
              <w:spacing w:before="60" w:after="60"/>
              <w:rPr>
                <w:rFonts w:cs="Arial"/>
                <w:b/>
                <w:sz w:val="22"/>
                <w:szCs w:val="22"/>
              </w:rPr>
            </w:pPr>
            <w:r>
              <w:rPr>
                <w:rFonts w:cs="Arial"/>
                <w:b/>
                <w:sz w:val="22"/>
                <w:szCs w:val="22"/>
              </w:rPr>
              <w:t>Surname</w:t>
            </w:r>
          </w:p>
        </w:tc>
        <w:tc>
          <w:tcPr>
            <w:tcW w:w="3037" w:type="pct"/>
            <w:shd w:val="clear" w:color="auto" w:fill="auto"/>
            <w:vAlign w:val="center"/>
          </w:tcPr>
          <w:p w14:paraId="54AFD8D3" w14:textId="77777777" w:rsidR="0045753C" w:rsidRPr="00305B6D" w:rsidRDefault="0045753C" w:rsidP="003D0439">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rsidRPr="00305B6D" w14:paraId="749550A4" w14:textId="77777777" w:rsidTr="003D0439">
        <w:trPr>
          <w:trHeight w:val="552"/>
        </w:trPr>
        <w:tc>
          <w:tcPr>
            <w:tcW w:w="1963" w:type="pct"/>
            <w:shd w:val="clear" w:color="auto" w:fill="auto"/>
            <w:vAlign w:val="center"/>
          </w:tcPr>
          <w:p w14:paraId="105198E6" w14:textId="77777777" w:rsidR="0045753C" w:rsidRPr="001B0F19" w:rsidRDefault="0045753C" w:rsidP="003D0439">
            <w:pPr>
              <w:spacing w:before="60" w:after="60"/>
              <w:rPr>
                <w:rFonts w:cs="Arial"/>
                <w:b/>
                <w:sz w:val="22"/>
                <w:szCs w:val="22"/>
              </w:rPr>
            </w:pPr>
            <w:r w:rsidRPr="001B0F19">
              <w:rPr>
                <w:rFonts w:cs="Arial"/>
                <w:b/>
                <w:sz w:val="22"/>
                <w:szCs w:val="22"/>
              </w:rPr>
              <w:t>Email address</w:t>
            </w:r>
          </w:p>
        </w:tc>
        <w:tc>
          <w:tcPr>
            <w:tcW w:w="3037" w:type="pct"/>
            <w:shd w:val="clear" w:color="auto" w:fill="auto"/>
            <w:vAlign w:val="center"/>
          </w:tcPr>
          <w:p w14:paraId="25637BE9" w14:textId="77777777" w:rsidR="0045753C" w:rsidRPr="00305B6D" w:rsidRDefault="0045753C" w:rsidP="003D0439">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rsidRPr="00305B6D" w14:paraId="60EA8E9B" w14:textId="77777777" w:rsidTr="0045753C">
        <w:trPr>
          <w:trHeight w:val="1544"/>
        </w:trPr>
        <w:tc>
          <w:tcPr>
            <w:tcW w:w="1963" w:type="pct"/>
            <w:shd w:val="clear" w:color="auto" w:fill="auto"/>
            <w:vAlign w:val="center"/>
          </w:tcPr>
          <w:p w14:paraId="1F4389DC" w14:textId="77777777" w:rsidR="0045753C" w:rsidRPr="001B0F19" w:rsidRDefault="0045753C" w:rsidP="003D0439">
            <w:pPr>
              <w:spacing w:before="60" w:after="60"/>
              <w:rPr>
                <w:rFonts w:cs="Arial"/>
                <w:b/>
                <w:sz w:val="22"/>
                <w:szCs w:val="22"/>
              </w:rPr>
            </w:pPr>
            <w:r w:rsidRPr="001B0F19">
              <w:rPr>
                <w:rFonts w:cs="Arial"/>
                <w:b/>
                <w:sz w:val="22"/>
                <w:szCs w:val="22"/>
              </w:rPr>
              <w:t>Address</w:t>
            </w:r>
          </w:p>
        </w:tc>
        <w:tc>
          <w:tcPr>
            <w:tcW w:w="3037" w:type="pct"/>
            <w:shd w:val="clear" w:color="auto" w:fill="auto"/>
            <w:vAlign w:val="center"/>
          </w:tcPr>
          <w:p w14:paraId="7D0C6E25" w14:textId="77777777" w:rsidR="0045753C" w:rsidRPr="00305B6D" w:rsidRDefault="0045753C" w:rsidP="003D0439">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rsidRPr="00305B6D" w14:paraId="419BDEE7" w14:textId="77777777" w:rsidTr="003D0439">
        <w:trPr>
          <w:trHeight w:val="488"/>
        </w:trPr>
        <w:tc>
          <w:tcPr>
            <w:tcW w:w="1963" w:type="pct"/>
            <w:shd w:val="clear" w:color="auto" w:fill="auto"/>
            <w:vAlign w:val="center"/>
          </w:tcPr>
          <w:p w14:paraId="216DB23E" w14:textId="77777777" w:rsidR="0045753C" w:rsidRPr="001B0F19" w:rsidRDefault="0045753C" w:rsidP="003D0439">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37" w:type="pct"/>
            <w:shd w:val="clear" w:color="auto" w:fill="auto"/>
            <w:vAlign w:val="center"/>
          </w:tcPr>
          <w:p w14:paraId="085BB783" w14:textId="77777777" w:rsidR="0045753C" w:rsidRPr="00305B6D" w:rsidRDefault="0045753C" w:rsidP="003D0439">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rsidRPr="00305B6D" w14:paraId="2FCE9C15" w14:textId="77777777" w:rsidTr="003D0439">
        <w:trPr>
          <w:trHeight w:val="488"/>
        </w:trPr>
        <w:tc>
          <w:tcPr>
            <w:tcW w:w="1963" w:type="pct"/>
            <w:shd w:val="clear" w:color="auto" w:fill="auto"/>
            <w:vAlign w:val="center"/>
          </w:tcPr>
          <w:p w14:paraId="13C3143E" w14:textId="77777777" w:rsidR="0045753C" w:rsidRPr="001B0F19" w:rsidRDefault="0045753C" w:rsidP="003D0439">
            <w:pPr>
              <w:spacing w:before="60" w:after="60"/>
              <w:rPr>
                <w:rFonts w:cs="Arial"/>
                <w:b/>
                <w:sz w:val="22"/>
                <w:szCs w:val="22"/>
              </w:rPr>
            </w:pPr>
            <w:r w:rsidRPr="001B0F19">
              <w:rPr>
                <w:rFonts w:cs="Arial"/>
                <w:b/>
                <w:sz w:val="22"/>
                <w:szCs w:val="22"/>
              </w:rPr>
              <w:t>Contact telephone number(s)</w:t>
            </w:r>
          </w:p>
        </w:tc>
        <w:tc>
          <w:tcPr>
            <w:tcW w:w="3037" w:type="pct"/>
            <w:shd w:val="clear" w:color="auto" w:fill="auto"/>
            <w:vAlign w:val="center"/>
          </w:tcPr>
          <w:p w14:paraId="3DEC5D93" w14:textId="77777777" w:rsidR="0045753C" w:rsidRPr="00305B6D" w:rsidRDefault="0045753C" w:rsidP="003D0439">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5753C" w14:paraId="03F9C87E" w14:textId="77777777" w:rsidTr="003D0439">
        <w:trPr>
          <w:trHeight w:val="378"/>
        </w:trPr>
        <w:tc>
          <w:tcPr>
            <w:tcW w:w="1963" w:type="pct"/>
            <w:shd w:val="clear" w:color="auto" w:fill="auto"/>
            <w:vAlign w:val="center"/>
          </w:tcPr>
          <w:p w14:paraId="244696A4" w14:textId="00D7C421" w:rsidR="0045753C" w:rsidRPr="008D3F18" w:rsidRDefault="0045753C" w:rsidP="003D0439">
            <w:pPr>
              <w:spacing w:before="60" w:after="60"/>
              <w:rPr>
                <w:rFonts w:cs="Arial"/>
                <w:sz w:val="22"/>
                <w:szCs w:val="22"/>
              </w:rPr>
            </w:pPr>
            <w:r>
              <w:rPr>
                <w:rFonts w:cs="Arial"/>
                <w:b/>
                <w:sz w:val="22"/>
                <w:szCs w:val="22"/>
              </w:rPr>
              <w:t xml:space="preserve">Nature of interest in farm/property </w:t>
            </w:r>
            <w:r w:rsidRPr="000C1C16">
              <w:rPr>
                <w:rFonts w:cs="Arial"/>
                <w:i/>
                <w:sz w:val="22"/>
                <w:szCs w:val="22"/>
              </w:rPr>
              <w:t xml:space="preserve">(e.g. </w:t>
            </w:r>
            <w:r w:rsidR="00064F72">
              <w:rPr>
                <w:rFonts w:cs="Arial"/>
                <w:i/>
                <w:sz w:val="22"/>
                <w:szCs w:val="22"/>
              </w:rPr>
              <w:t xml:space="preserve">land </w:t>
            </w:r>
            <w:r w:rsidRPr="000C1C16">
              <w:rPr>
                <w:rFonts w:cs="Arial"/>
                <w:i/>
                <w:sz w:val="22"/>
                <w:szCs w:val="22"/>
              </w:rPr>
              <w:t>owner/tenant/</w:t>
            </w:r>
            <w:r w:rsidR="00064F72">
              <w:rPr>
                <w:rFonts w:cs="Arial"/>
                <w:i/>
                <w:sz w:val="22"/>
                <w:szCs w:val="22"/>
              </w:rPr>
              <w:t xml:space="preserve">land </w:t>
            </w:r>
            <w:r w:rsidRPr="000C1C16">
              <w:rPr>
                <w:rFonts w:cs="Arial"/>
                <w:i/>
                <w:sz w:val="22"/>
                <w:szCs w:val="22"/>
              </w:rPr>
              <w:t>manager</w:t>
            </w:r>
            <w:r w:rsidR="00064F72">
              <w:rPr>
                <w:rFonts w:cs="Arial"/>
                <w:i/>
                <w:sz w:val="22"/>
                <w:szCs w:val="22"/>
              </w:rPr>
              <w:t>/ land agent or factor</w:t>
            </w:r>
            <w:r w:rsidRPr="000C1C16">
              <w:rPr>
                <w:rFonts w:cs="Arial"/>
                <w:i/>
                <w:sz w:val="22"/>
                <w:szCs w:val="22"/>
              </w:rPr>
              <w:t>)</w:t>
            </w:r>
          </w:p>
        </w:tc>
        <w:tc>
          <w:tcPr>
            <w:tcW w:w="3037" w:type="pct"/>
            <w:shd w:val="clear" w:color="auto" w:fill="auto"/>
            <w:vAlign w:val="center"/>
          </w:tcPr>
          <w:p w14:paraId="430DD038" w14:textId="769709A1" w:rsidR="0045753C" w:rsidRDefault="00361426" w:rsidP="003D0439">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14:paraId="208D3C94" w14:textId="77777777" w:rsidR="0045753C" w:rsidRDefault="0045753C" w:rsidP="00CB793B">
      <w:pPr>
        <w:pStyle w:val="Heading1"/>
      </w:pPr>
    </w:p>
    <w:p w14:paraId="6559B315" w14:textId="77777777" w:rsidR="0045753C" w:rsidRPr="00832FD9" w:rsidRDefault="0045753C" w:rsidP="00CB793B">
      <w:pPr>
        <w:pStyle w:val="Heading1"/>
        <w:rPr>
          <w:rFonts w:ascii="Arial" w:hAnsi="Arial" w:cs="Arial"/>
          <w:b/>
          <w:color w:val="auto"/>
          <w:sz w:val="24"/>
          <w:szCs w:val="24"/>
        </w:rPr>
      </w:pPr>
      <w:r w:rsidRPr="00832FD9">
        <w:rPr>
          <w:rFonts w:ascii="Arial" w:hAnsi="Arial" w:cs="Arial"/>
          <w:b/>
          <w:color w:val="auto"/>
          <w:sz w:val="24"/>
          <w:szCs w:val="24"/>
        </w:rPr>
        <w:t>Section B: Licence details</w:t>
      </w:r>
    </w:p>
    <w:p w14:paraId="3D382B1C" w14:textId="77777777" w:rsidR="0045753C" w:rsidRDefault="0045753C" w:rsidP="0045753C">
      <w:pPr>
        <w:pStyle w:val="Title"/>
        <w:spacing w:before="60" w:after="60"/>
        <w:jc w:val="left"/>
        <w:rPr>
          <w:rFonts w:cs="Arial"/>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5455"/>
      </w:tblGrid>
      <w:tr w:rsidR="0045753C" w14:paraId="19E7421C" w14:textId="77777777" w:rsidTr="003D0439">
        <w:trPr>
          <w:trHeight w:val="471"/>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2EDA9C07" w14:textId="666713A9" w:rsidR="0045753C" w:rsidRPr="00A75B6E" w:rsidRDefault="003B5A14" w:rsidP="003D0439">
            <w:pPr>
              <w:spacing w:before="60" w:after="60"/>
              <w:rPr>
                <w:rFonts w:cs="Arial"/>
                <w:b/>
                <w:sz w:val="22"/>
                <w:szCs w:val="22"/>
              </w:rPr>
            </w:pPr>
            <w:r>
              <w:rPr>
                <w:rFonts w:cs="Arial"/>
                <w:b/>
                <w:sz w:val="22"/>
                <w:szCs w:val="22"/>
              </w:rPr>
              <w:t>Estate/</w:t>
            </w:r>
            <w:r w:rsidR="0045753C">
              <w:rPr>
                <w:rFonts w:cs="Arial"/>
                <w:b/>
                <w:sz w:val="22"/>
                <w:szCs w:val="22"/>
              </w:rPr>
              <w:t>Farm</w:t>
            </w:r>
            <w:r w:rsidR="00C05C59">
              <w:rPr>
                <w:rFonts w:cs="Arial"/>
                <w:b/>
                <w:sz w:val="22"/>
                <w:szCs w:val="22"/>
              </w:rPr>
              <w:t>/Site</w:t>
            </w:r>
            <w:r w:rsidR="0045753C">
              <w:rPr>
                <w:rFonts w:cs="Arial"/>
                <w:b/>
                <w:sz w:val="22"/>
                <w:szCs w:val="22"/>
              </w:rPr>
              <w:t xml:space="preserve"> name</w:t>
            </w:r>
          </w:p>
          <w:p w14:paraId="13A07DA1" w14:textId="77777777" w:rsidR="0045753C" w:rsidRPr="0063712A" w:rsidRDefault="0045753C" w:rsidP="003D0439">
            <w:pPr>
              <w:spacing w:before="60" w:after="60"/>
              <w:rPr>
                <w:rFonts w:cs="Arial"/>
                <w:sz w:val="22"/>
                <w:szCs w:val="22"/>
              </w:rPr>
            </w:pPr>
            <w:r>
              <w:rPr>
                <w:rFonts w:cs="Arial"/>
                <w:sz w:val="22"/>
                <w:szCs w:val="22"/>
              </w:rPr>
              <w:t>(t</w:t>
            </w:r>
            <w:r w:rsidRPr="0063712A">
              <w:rPr>
                <w:rFonts w:cs="Arial"/>
                <w:sz w:val="22"/>
                <w:szCs w:val="22"/>
              </w:rPr>
              <w:t>his is how your application will be referred to in all future correspondence)</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14:paraId="0F004F1A" w14:textId="77777777" w:rsidR="0045753C" w:rsidRPr="0063712A" w:rsidRDefault="0045753C"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45753C" w14:paraId="04E70909" w14:textId="77777777" w:rsidTr="003D0439">
        <w:trPr>
          <w:trHeight w:val="1844"/>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57DFDF59" w14:textId="756B0F0F" w:rsidR="0045753C" w:rsidRDefault="003B5A14" w:rsidP="003D0439">
            <w:pPr>
              <w:spacing w:before="60" w:after="60"/>
              <w:rPr>
                <w:rFonts w:cs="Arial"/>
                <w:b/>
                <w:sz w:val="22"/>
                <w:szCs w:val="22"/>
              </w:rPr>
            </w:pPr>
            <w:r>
              <w:rPr>
                <w:rFonts w:cs="Arial"/>
                <w:b/>
                <w:sz w:val="22"/>
                <w:szCs w:val="22"/>
              </w:rPr>
              <w:t>Estate/</w:t>
            </w:r>
            <w:r w:rsidR="0045753C">
              <w:rPr>
                <w:rFonts w:cs="Arial"/>
                <w:b/>
                <w:sz w:val="22"/>
                <w:szCs w:val="22"/>
              </w:rPr>
              <w:t>Farm</w:t>
            </w:r>
            <w:r w:rsidR="00C05C59">
              <w:rPr>
                <w:rFonts w:cs="Arial"/>
                <w:b/>
                <w:sz w:val="22"/>
                <w:szCs w:val="22"/>
              </w:rPr>
              <w:t>/Site</w:t>
            </w:r>
            <w:r w:rsidR="0045753C">
              <w:rPr>
                <w:rFonts w:cs="Arial"/>
                <w:b/>
                <w:sz w:val="22"/>
                <w:szCs w:val="22"/>
              </w:rPr>
              <w:t xml:space="preserve"> address</w:t>
            </w:r>
          </w:p>
          <w:p w14:paraId="4288357E" w14:textId="3716C6F0" w:rsidR="0045753C" w:rsidRPr="0063712A" w:rsidRDefault="0045753C" w:rsidP="003D0439">
            <w:pPr>
              <w:spacing w:before="60" w:after="60"/>
              <w:rPr>
                <w:rFonts w:cs="Arial"/>
                <w:sz w:val="22"/>
                <w:szCs w:val="22"/>
              </w:rPr>
            </w:pPr>
            <w:r>
              <w:rPr>
                <w:rFonts w:cs="Arial"/>
                <w:sz w:val="22"/>
                <w:szCs w:val="22"/>
              </w:rPr>
              <w:t>(p</w:t>
            </w:r>
            <w:r w:rsidRPr="0063712A">
              <w:rPr>
                <w:rFonts w:cs="Arial"/>
                <w:sz w:val="22"/>
                <w:szCs w:val="22"/>
              </w:rPr>
              <w:t xml:space="preserve">lease include full postal address for the </w:t>
            </w:r>
            <w:r w:rsidR="00C05C59">
              <w:rPr>
                <w:rFonts w:cs="Arial"/>
                <w:sz w:val="22"/>
                <w:szCs w:val="22"/>
              </w:rPr>
              <w:t>estate/</w:t>
            </w:r>
            <w:r w:rsidRPr="0063712A">
              <w:rPr>
                <w:rFonts w:cs="Arial"/>
                <w:sz w:val="22"/>
                <w:szCs w:val="22"/>
              </w:rPr>
              <w:t>farm</w:t>
            </w:r>
            <w:r w:rsidR="00C05C59">
              <w:rPr>
                <w:rFonts w:cs="Arial"/>
                <w:sz w:val="22"/>
                <w:szCs w:val="22"/>
              </w:rPr>
              <w:t>/site</w:t>
            </w:r>
            <w:r w:rsidRPr="0063712A">
              <w:rPr>
                <w:rFonts w:cs="Arial"/>
                <w:sz w:val="22"/>
                <w:szCs w:val="22"/>
              </w:rPr>
              <w:t xml:space="preserve"> </w:t>
            </w:r>
            <w:r w:rsidRPr="00B12147">
              <w:rPr>
                <w:rFonts w:cs="Arial"/>
                <w:i/>
                <w:sz w:val="22"/>
                <w:szCs w:val="22"/>
              </w:rPr>
              <w:t xml:space="preserve">if different </w:t>
            </w:r>
            <w:r w:rsidRPr="00361426">
              <w:rPr>
                <w:rFonts w:cs="Arial"/>
                <w:sz w:val="22"/>
                <w:szCs w:val="22"/>
              </w:rPr>
              <w:t>from above</w:t>
            </w:r>
            <w:r w:rsidRPr="0063712A">
              <w:rPr>
                <w:rFonts w:cs="Arial"/>
                <w:sz w:val="22"/>
                <w:szCs w:val="22"/>
              </w:rPr>
              <w:t>)</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14:paraId="7E790CA5" w14:textId="77777777" w:rsidR="0045753C" w:rsidRPr="0063712A" w:rsidRDefault="0045753C"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347F09" w14:paraId="3E2AE401" w14:textId="77777777" w:rsidTr="003D0439">
        <w:trPr>
          <w:trHeight w:val="471"/>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4A34CAF3" w14:textId="2669D971" w:rsidR="00347F09" w:rsidRDefault="00347F09" w:rsidP="008D32F7">
            <w:pPr>
              <w:spacing w:before="60" w:after="60"/>
              <w:rPr>
                <w:rFonts w:cs="Arial"/>
                <w:b/>
                <w:sz w:val="22"/>
                <w:szCs w:val="22"/>
              </w:rPr>
            </w:pPr>
            <w:r>
              <w:rPr>
                <w:rFonts w:cs="Arial"/>
                <w:b/>
                <w:sz w:val="22"/>
                <w:szCs w:val="22"/>
              </w:rPr>
              <w:t xml:space="preserve">If your application is for a farm, please provide the </w:t>
            </w:r>
            <w:r w:rsidR="008D32F7">
              <w:rPr>
                <w:rFonts w:cs="Arial"/>
                <w:b/>
                <w:sz w:val="22"/>
                <w:szCs w:val="22"/>
              </w:rPr>
              <w:t>Main Location Code (</w:t>
            </w:r>
            <w:r>
              <w:rPr>
                <w:rFonts w:cs="Arial"/>
                <w:b/>
                <w:sz w:val="22"/>
                <w:szCs w:val="22"/>
              </w:rPr>
              <w:t>MLC</w:t>
            </w:r>
            <w:r w:rsidR="008D32F7">
              <w:rPr>
                <w:rFonts w:cs="Arial"/>
                <w:b/>
                <w:sz w:val="22"/>
                <w:szCs w:val="22"/>
              </w:rPr>
              <w:t>)</w:t>
            </w:r>
            <w:r>
              <w:rPr>
                <w:rFonts w:cs="Arial"/>
                <w:b/>
                <w:sz w:val="22"/>
                <w:szCs w:val="22"/>
              </w:rPr>
              <w:t>, otherwise please provide a</w:t>
            </w:r>
            <w:r w:rsidR="008D32F7">
              <w:rPr>
                <w:rFonts w:cs="Arial"/>
                <w:b/>
                <w:sz w:val="22"/>
                <w:szCs w:val="22"/>
              </w:rPr>
              <w:t>n OS 6 figure</w:t>
            </w:r>
            <w:r>
              <w:rPr>
                <w:rFonts w:cs="Arial"/>
                <w:b/>
                <w:sz w:val="22"/>
                <w:szCs w:val="22"/>
              </w:rPr>
              <w:t xml:space="preserve"> grid reference for the </w:t>
            </w:r>
            <w:r w:rsidR="008D32F7">
              <w:rPr>
                <w:rFonts w:cs="Arial"/>
                <w:b/>
                <w:sz w:val="22"/>
                <w:szCs w:val="22"/>
              </w:rPr>
              <w:t>location you are applying for.</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14:paraId="665AA2F8" w14:textId="2E964F35" w:rsidR="00347F09" w:rsidRPr="0063712A" w:rsidRDefault="008D32F7"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AB01AA" w14:paraId="426BE6D4" w14:textId="77777777" w:rsidTr="003D0439">
        <w:trPr>
          <w:trHeight w:val="471"/>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62130C54" w14:textId="591BEBD2" w:rsidR="00AB01AA" w:rsidRDefault="00AB01AA" w:rsidP="00AB01AA">
            <w:pPr>
              <w:spacing w:before="60" w:after="60"/>
              <w:rPr>
                <w:rFonts w:cs="Arial"/>
                <w:b/>
                <w:sz w:val="22"/>
                <w:szCs w:val="22"/>
              </w:rPr>
            </w:pPr>
            <w:r>
              <w:rPr>
                <w:rFonts w:cs="Arial"/>
                <w:b/>
                <w:sz w:val="22"/>
                <w:szCs w:val="22"/>
              </w:rPr>
              <w:lastRenderedPageBreak/>
              <w:t>Have you previously held a beaver licence? If so please give your previous licence number</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14:paraId="0FCCE4A2" w14:textId="77777777" w:rsidR="00AB01AA" w:rsidRPr="0063712A" w:rsidRDefault="00AB01AA"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AB01AA" w14:paraId="1130558C" w14:textId="77777777" w:rsidTr="003D0439">
        <w:trPr>
          <w:trHeight w:val="471"/>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14:paraId="408333E6" w14:textId="3AF49856" w:rsidR="00AB01AA" w:rsidRDefault="00AB01AA" w:rsidP="003B5A14">
            <w:pPr>
              <w:spacing w:before="60" w:after="60"/>
              <w:rPr>
                <w:rFonts w:cs="Arial"/>
                <w:b/>
                <w:sz w:val="22"/>
                <w:szCs w:val="22"/>
              </w:rPr>
            </w:pPr>
            <w:r>
              <w:rPr>
                <w:rFonts w:cs="Arial"/>
                <w:b/>
                <w:sz w:val="22"/>
                <w:szCs w:val="22"/>
              </w:rPr>
              <w:t xml:space="preserve">Have you already had a site visit by the NatureScot </w:t>
            </w:r>
            <w:r w:rsidR="003B5A14">
              <w:rPr>
                <w:rFonts w:cs="Arial"/>
                <w:b/>
                <w:sz w:val="22"/>
                <w:szCs w:val="22"/>
              </w:rPr>
              <w:t>B</w:t>
            </w:r>
            <w:r>
              <w:rPr>
                <w:rFonts w:cs="Arial"/>
                <w:b/>
                <w:sz w:val="22"/>
                <w:szCs w:val="22"/>
              </w:rPr>
              <w:t xml:space="preserve">eaver </w:t>
            </w:r>
            <w:r w:rsidR="003B5A14">
              <w:rPr>
                <w:rFonts w:cs="Arial"/>
                <w:b/>
                <w:sz w:val="22"/>
                <w:szCs w:val="22"/>
              </w:rPr>
              <w:t>T</w:t>
            </w:r>
            <w:r>
              <w:rPr>
                <w:rFonts w:cs="Arial"/>
                <w:b/>
                <w:sz w:val="22"/>
                <w:szCs w:val="22"/>
              </w:rPr>
              <w:t xml:space="preserve">eam? If so please give the approximate date of </w:t>
            </w:r>
            <w:r w:rsidR="00F61050">
              <w:rPr>
                <w:rFonts w:cs="Arial"/>
                <w:b/>
                <w:sz w:val="22"/>
                <w:szCs w:val="22"/>
              </w:rPr>
              <w:t xml:space="preserve">the </w:t>
            </w:r>
            <w:r w:rsidR="003B5A14">
              <w:rPr>
                <w:rFonts w:cs="Arial"/>
                <w:b/>
                <w:sz w:val="22"/>
                <w:szCs w:val="22"/>
              </w:rPr>
              <w:t xml:space="preserve">most recent </w:t>
            </w:r>
            <w:r>
              <w:rPr>
                <w:rFonts w:cs="Arial"/>
                <w:b/>
                <w:sz w:val="22"/>
                <w:szCs w:val="22"/>
              </w:rPr>
              <w:t>visit.</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14:paraId="046AD314" w14:textId="492DD8F7" w:rsidR="00AB01AA" w:rsidRPr="0063712A" w:rsidRDefault="000F7391"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45753C" w:rsidRPr="00A75B6E" w14:paraId="1923E0F5" w14:textId="77777777" w:rsidTr="003D0439">
        <w:trPr>
          <w:trHeight w:val="1397"/>
        </w:trPr>
        <w:tc>
          <w:tcPr>
            <w:tcW w:w="1975" w:type="pct"/>
            <w:shd w:val="clear" w:color="auto" w:fill="auto"/>
          </w:tcPr>
          <w:p w14:paraId="064EA6F1" w14:textId="77777777" w:rsidR="0045753C" w:rsidRPr="00A75B6E" w:rsidRDefault="0045753C" w:rsidP="003D0439">
            <w:pPr>
              <w:spacing w:before="60" w:after="60"/>
              <w:rPr>
                <w:rFonts w:cs="Arial"/>
                <w:b/>
                <w:sz w:val="22"/>
                <w:szCs w:val="22"/>
              </w:rPr>
            </w:pPr>
            <w:r w:rsidRPr="00A75B6E">
              <w:rPr>
                <w:rFonts w:cs="Arial"/>
                <w:b/>
                <w:sz w:val="22"/>
                <w:szCs w:val="22"/>
              </w:rPr>
              <w:t>Is the area covered by a nature conservation designation?</w:t>
            </w:r>
            <w:r w:rsidRPr="00A75B6E">
              <w:rPr>
                <w:rFonts w:cs="Arial"/>
                <w:bCs/>
                <w:i/>
                <w:iCs/>
                <w:sz w:val="22"/>
                <w:szCs w:val="22"/>
              </w:rPr>
              <w:t xml:space="preserve"> (e.g. S</w:t>
            </w:r>
            <w:r>
              <w:rPr>
                <w:rFonts w:cs="Arial"/>
                <w:bCs/>
                <w:i/>
                <w:iCs/>
                <w:sz w:val="22"/>
                <w:szCs w:val="22"/>
              </w:rPr>
              <w:t>ite of Special Scientific Interest, Special Protection Area, Special Area of Conservation etc.</w:t>
            </w:r>
            <w:r w:rsidRPr="00A75B6E">
              <w:rPr>
                <w:rFonts w:cs="Arial"/>
                <w:bCs/>
                <w:i/>
                <w:iCs/>
                <w:sz w:val="22"/>
                <w:szCs w:val="22"/>
              </w:rPr>
              <w:t xml:space="preserve"> – </w:t>
            </w:r>
            <w:hyperlink r:id="rId12"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Pr>
                <w:rFonts w:cs="Arial"/>
                <w:bCs/>
                <w:i/>
                <w:iCs/>
                <w:sz w:val="22"/>
                <w:szCs w:val="22"/>
              </w:rPr>
              <w:t xml:space="preserve"> </w:t>
            </w:r>
          </w:p>
        </w:tc>
        <w:tc>
          <w:tcPr>
            <w:tcW w:w="3025" w:type="pct"/>
            <w:shd w:val="clear" w:color="auto" w:fill="auto"/>
            <w:vAlign w:val="center"/>
          </w:tcPr>
          <w:p w14:paraId="12671F2E" w14:textId="77777777" w:rsidR="0045753C" w:rsidRPr="0063712A" w:rsidRDefault="0045753C" w:rsidP="003D0439">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tc>
      </w:tr>
    </w:tbl>
    <w:p w14:paraId="1079E828" w14:textId="0312D8DF" w:rsidR="0045753C" w:rsidRDefault="0045753C" w:rsidP="0045753C">
      <w:pPr>
        <w:spacing w:before="60" w:after="60"/>
        <w:rPr>
          <w:b/>
          <w:sz w:val="22"/>
          <w:szCs w:val="22"/>
        </w:rPr>
      </w:pPr>
    </w:p>
    <w:p w14:paraId="0516A780" w14:textId="2C249982" w:rsidR="00064F72" w:rsidRPr="00832FD9" w:rsidRDefault="00064F72" w:rsidP="00CB793B">
      <w:pPr>
        <w:pStyle w:val="Heading1"/>
        <w:rPr>
          <w:rFonts w:ascii="Arial" w:hAnsi="Arial" w:cs="Arial"/>
          <w:b/>
          <w:color w:val="auto"/>
          <w:sz w:val="24"/>
          <w:szCs w:val="24"/>
        </w:rPr>
      </w:pPr>
      <w:r w:rsidRPr="00832FD9">
        <w:rPr>
          <w:rFonts w:ascii="Arial" w:hAnsi="Arial" w:cs="Arial"/>
          <w:b/>
          <w:color w:val="auto"/>
          <w:sz w:val="24"/>
          <w:szCs w:val="24"/>
        </w:rPr>
        <w:t>Section C: Activities to be licensed</w:t>
      </w:r>
    </w:p>
    <w:p w14:paraId="1321D4CA" w14:textId="77A413D1" w:rsidR="00064F72" w:rsidRDefault="00064F72" w:rsidP="0045753C">
      <w:pPr>
        <w:spacing w:before="60" w:after="60"/>
        <w:rPr>
          <w:b/>
          <w:sz w:val="22"/>
          <w:szCs w:val="22"/>
        </w:rPr>
      </w:pPr>
    </w:p>
    <w:p w14:paraId="1EF17C72" w14:textId="47D57568" w:rsidR="00064F72" w:rsidRPr="00FD1D4F" w:rsidRDefault="00EE6D1C" w:rsidP="0045753C">
      <w:pPr>
        <w:spacing w:before="60" w:after="60"/>
        <w:rPr>
          <w:b/>
          <w:sz w:val="22"/>
          <w:szCs w:val="22"/>
        </w:rPr>
      </w:pPr>
      <w:r w:rsidRPr="00FD1D4F">
        <w:rPr>
          <w:rFonts w:asciiTheme="minorHAnsi" w:hAnsiTheme="minorHAnsi" w:cstheme="minorBidi"/>
        </w:rPr>
        <w:t xml:space="preserve">Please select </w:t>
      </w:r>
      <w:r w:rsidRPr="00FD1D4F">
        <w:rPr>
          <w:rFonts w:asciiTheme="minorHAnsi" w:hAnsiTheme="minorHAnsi" w:cstheme="minorBidi"/>
          <w:b/>
        </w:rPr>
        <w:t>ONE</w:t>
      </w:r>
      <w:r w:rsidRPr="00FD1D4F">
        <w:rPr>
          <w:rFonts w:asciiTheme="minorHAnsi" w:hAnsiTheme="minorHAnsi" w:cstheme="minorBidi"/>
        </w:rPr>
        <w:t xml:space="preserve"> </w:t>
      </w:r>
      <w:r w:rsidR="003B3FE9" w:rsidRPr="00FD1D4F">
        <w:rPr>
          <w:rFonts w:asciiTheme="minorHAnsi" w:hAnsiTheme="minorHAnsi" w:cstheme="minorBidi"/>
        </w:rPr>
        <w:t xml:space="preserve">of </w:t>
      </w:r>
      <w:r w:rsidRPr="00FD1D4F">
        <w:rPr>
          <w:rFonts w:asciiTheme="minorHAnsi" w:hAnsiTheme="minorHAnsi" w:cstheme="minorBidi"/>
        </w:rPr>
        <w:t xml:space="preserve">the following 3 purposes, </w:t>
      </w:r>
      <w:r w:rsidR="00FD1D4F">
        <w:rPr>
          <w:rFonts w:asciiTheme="minorHAnsi" w:hAnsiTheme="minorHAnsi" w:cstheme="minorBidi"/>
        </w:rPr>
        <w:t>for which you require a licence.</w:t>
      </w:r>
    </w:p>
    <w:tbl>
      <w:tblPr>
        <w:tblStyle w:val="TableGrid"/>
        <w:tblW w:w="0" w:type="auto"/>
        <w:tblLook w:val="04A0" w:firstRow="1" w:lastRow="0" w:firstColumn="1" w:lastColumn="0" w:noHBand="0" w:noVBand="1"/>
      </w:tblPr>
      <w:tblGrid>
        <w:gridCol w:w="7366"/>
        <w:gridCol w:w="1650"/>
      </w:tblGrid>
      <w:tr w:rsidR="006646C4" w14:paraId="17F021BB" w14:textId="77777777" w:rsidTr="00B12147">
        <w:tc>
          <w:tcPr>
            <w:tcW w:w="7366" w:type="dxa"/>
          </w:tcPr>
          <w:p w14:paraId="1149431C" w14:textId="59887B72" w:rsidR="00064F72" w:rsidRDefault="00064F72" w:rsidP="0045753C">
            <w:pPr>
              <w:spacing w:before="60" w:after="60"/>
              <w:rPr>
                <w:b/>
                <w:sz w:val="22"/>
                <w:szCs w:val="22"/>
              </w:rPr>
            </w:pPr>
            <w:r>
              <w:rPr>
                <w:b/>
                <w:sz w:val="22"/>
                <w:szCs w:val="22"/>
              </w:rPr>
              <w:t>Licensable purposes</w:t>
            </w:r>
          </w:p>
        </w:tc>
        <w:tc>
          <w:tcPr>
            <w:tcW w:w="1650" w:type="dxa"/>
          </w:tcPr>
          <w:p w14:paraId="42A03A7A" w14:textId="189B3D0B" w:rsidR="00064F72" w:rsidRDefault="00064F72" w:rsidP="0045753C">
            <w:pPr>
              <w:spacing w:before="60" w:after="60"/>
              <w:rPr>
                <w:b/>
                <w:sz w:val="22"/>
                <w:szCs w:val="22"/>
              </w:rPr>
            </w:pPr>
            <w:r>
              <w:rPr>
                <w:b/>
                <w:sz w:val="22"/>
                <w:szCs w:val="22"/>
              </w:rPr>
              <w:t>Tick box</w:t>
            </w:r>
          </w:p>
        </w:tc>
      </w:tr>
      <w:tr w:rsidR="006646C4" w14:paraId="35143699" w14:textId="77777777" w:rsidTr="00B12147">
        <w:tc>
          <w:tcPr>
            <w:tcW w:w="7366" w:type="dxa"/>
          </w:tcPr>
          <w:p w14:paraId="33A4D887" w14:textId="0606BF1E" w:rsidR="00064F72" w:rsidRPr="00832FD9" w:rsidRDefault="00064F72" w:rsidP="00064F72">
            <w:pPr>
              <w:pStyle w:val="ListParagraph"/>
              <w:numPr>
                <w:ilvl w:val="0"/>
                <w:numId w:val="3"/>
              </w:numPr>
              <w:tabs>
                <w:tab w:val="right" w:pos="9720"/>
              </w:tabs>
              <w:spacing w:before="60" w:after="60"/>
              <w:jc w:val="both"/>
              <w:rPr>
                <w:rFonts w:cs="Arial"/>
                <w:b/>
                <w:sz w:val="22"/>
                <w:szCs w:val="22"/>
              </w:rPr>
            </w:pPr>
            <w:r w:rsidRPr="00832FD9">
              <w:rPr>
                <w:rFonts w:cs="Arial"/>
                <w:b/>
                <w:sz w:val="22"/>
                <w:szCs w:val="22"/>
              </w:rPr>
              <w:t xml:space="preserve">Preventing serious damage to agriculture – crops, vegetables, fruit, growing timber or any other form of property or fisheries </w:t>
            </w:r>
          </w:p>
          <w:p w14:paraId="724ABA61" w14:textId="5792BE8C" w:rsidR="00064F72" w:rsidRPr="00B12147" w:rsidRDefault="00064F72" w:rsidP="00B12147">
            <w:pPr>
              <w:pStyle w:val="ListParagraph"/>
              <w:spacing w:before="60" w:after="60"/>
              <w:rPr>
                <w:b/>
                <w:sz w:val="22"/>
                <w:szCs w:val="22"/>
              </w:rPr>
            </w:pPr>
          </w:p>
        </w:tc>
        <w:tc>
          <w:tcPr>
            <w:tcW w:w="1650" w:type="dxa"/>
          </w:tcPr>
          <w:p w14:paraId="00880439" w14:textId="77777777" w:rsidR="00064F72" w:rsidRDefault="000F7391" w:rsidP="0045753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p>
          <w:p w14:paraId="72911E12" w14:textId="4904D4D9" w:rsidR="00EE6D1C" w:rsidRPr="00832FD9" w:rsidRDefault="00871DC7" w:rsidP="006646C4">
            <w:pPr>
              <w:spacing w:before="60" w:after="60"/>
              <w:rPr>
                <w:b/>
                <w:sz w:val="22"/>
                <w:szCs w:val="22"/>
              </w:rPr>
            </w:pPr>
            <w:hyperlink w:anchor="_Purpose_1:_Preventing" w:history="1">
              <w:r w:rsidR="00FD1D4F" w:rsidRPr="00832FD9">
                <w:rPr>
                  <w:rStyle w:val="Hyperlink"/>
                  <w:rFonts w:cs="Arial"/>
                  <w:b/>
                  <w:sz w:val="22"/>
                  <w:szCs w:val="22"/>
                </w:rPr>
                <w:t>Go</w:t>
              </w:r>
              <w:r w:rsidR="00EE6D1C" w:rsidRPr="00832FD9">
                <w:rPr>
                  <w:rStyle w:val="Hyperlink"/>
                  <w:rFonts w:cs="Arial"/>
                  <w:b/>
                  <w:sz w:val="22"/>
                  <w:szCs w:val="22"/>
                </w:rPr>
                <w:t xml:space="preserve"> to Purpose 1: Preventing serious damage</w:t>
              </w:r>
            </w:hyperlink>
          </w:p>
          <w:p w14:paraId="37DD04F7" w14:textId="1C576C2C" w:rsidR="00EE6D1C" w:rsidRDefault="00EE6D1C" w:rsidP="0045753C">
            <w:pPr>
              <w:spacing w:before="60" w:after="60"/>
              <w:rPr>
                <w:b/>
                <w:sz w:val="22"/>
                <w:szCs w:val="22"/>
              </w:rPr>
            </w:pPr>
          </w:p>
        </w:tc>
      </w:tr>
      <w:tr w:rsidR="006646C4" w14:paraId="2F521A75" w14:textId="77777777" w:rsidTr="00B12147">
        <w:trPr>
          <w:trHeight w:val="542"/>
        </w:trPr>
        <w:tc>
          <w:tcPr>
            <w:tcW w:w="7366" w:type="dxa"/>
          </w:tcPr>
          <w:p w14:paraId="637F4E44" w14:textId="6F9068E3" w:rsidR="00064F72" w:rsidRPr="00832FD9" w:rsidRDefault="00857500" w:rsidP="00656880">
            <w:pPr>
              <w:pStyle w:val="ListParagraph"/>
              <w:numPr>
                <w:ilvl w:val="0"/>
                <w:numId w:val="3"/>
              </w:numPr>
              <w:spacing w:before="60" w:after="60"/>
              <w:rPr>
                <w:b/>
                <w:sz w:val="22"/>
                <w:szCs w:val="22"/>
              </w:rPr>
            </w:pPr>
            <w:r w:rsidRPr="00832FD9">
              <w:rPr>
                <w:rFonts w:cs="Arial"/>
                <w:b/>
                <w:sz w:val="22"/>
                <w:szCs w:val="22"/>
              </w:rPr>
              <w:t>Preserving public health or public safety</w:t>
            </w:r>
          </w:p>
        </w:tc>
        <w:tc>
          <w:tcPr>
            <w:tcW w:w="1650" w:type="dxa"/>
          </w:tcPr>
          <w:p w14:paraId="34BCB28F" w14:textId="77777777" w:rsidR="00064F72" w:rsidRDefault="000F7391" w:rsidP="0045753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p>
          <w:p w14:paraId="58FE9DA5" w14:textId="20FC8F92" w:rsidR="00EE6D1C" w:rsidRPr="00E27113" w:rsidRDefault="00871DC7" w:rsidP="00EE6D1C">
            <w:pPr>
              <w:spacing w:before="60" w:after="60"/>
              <w:rPr>
                <w:rFonts w:cs="Arial"/>
                <w:b/>
                <w:sz w:val="22"/>
                <w:szCs w:val="22"/>
              </w:rPr>
            </w:pPr>
            <w:hyperlink w:anchor="_Purpose_2:_Preserving" w:history="1">
              <w:r w:rsidR="00FD1D4F" w:rsidRPr="00CB793B">
                <w:rPr>
                  <w:rStyle w:val="Hyperlink"/>
                  <w:rFonts w:cs="Arial"/>
                  <w:b/>
                  <w:sz w:val="22"/>
                  <w:szCs w:val="22"/>
                </w:rPr>
                <w:t>Go</w:t>
              </w:r>
              <w:r w:rsidR="00EE6D1C" w:rsidRPr="00CB793B">
                <w:rPr>
                  <w:rStyle w:val="Hyperlink"/>
                  <w:rFonts w:cs="Arial"/>
                  <w:b/>
                  <w:sz w:val="22"/>
                  <w:szCs w:val="22"/>
                </w:rPr>
                <w:t xml:space="preserve"> to Purpose 2: Preserving public health or public safety</w:t>
              </w:r>
            </w:hyperlink>
          </w:p>
          <w:p w14:paraId="25EA79DF" w14:textId="4CC94F36" w:rsidR="00EE6D1C" w:rsidRDefault="00EE6D1C" w:rsidP="0045753C">
            <w:pPr>
              <w:spacing w:before="60" w:after="60"/>
              <w:rPr>
                <w:b/>
                <w:sz w:val="22"/>
                <w:szCs w:val="22"/>
              </w:rPr>
            </w:pPr>
          </w:p>
        </w:tc>
      </w:tr>
      <w:tr w:rsidR="006646C4" w14:paraId="239087C1" w14:textId="77777777" w:rsidTr="00B12147">
        <w:tc>
          <w:tcPr>
            <w:tcW w:w="7366" w:type="dxa"/>
          </w:tcPr>
          <w:p w14:paraId="0363EA05" w14:textId="096E8369" w:rsidR="00B725AB" w:rsidRPr="00832FD9" w:rsidRDefault="00340CD3" w:rsidP="00B12147">
            <w:pPr>
              <w:pStyle w:val="ListParagraph"/>
              <w:numPr>
                <w:ilvl w:val="0"/>
                <w:numId w:val="3"/>
              </w:numPr>
              <w:tabs>
                <w:tab w:val="right" w:pos="9720"/>
              </w:tabs>
              <w:spacing w:before="60" w:after="60"/>
              <w:jc w:val="both"/>
              <w:rPr>
                <w:rFonts w:cs="Arial"/>
                <w:b/>
                <w:sz w:val="22"/>
                <w:szCs w:val="22"/>
              </w:rPr>
            </w:pPr>
            <w:r>
              <w:rPr>
                <w:b/>
              </w:rPr>
              <w:t>Other imperative r</w:t>
            </w:r>
            <w:r w:rsidR="006C4E8B" w:rsidRPr="00340CD3">
              <w:rPr>
                <w:b/>
              </w:rPr>
              <w:t>easons of overriding public interest</w:t>
            </w:r>
            <w:r w:rsidR="00B725AB" w:rsidRPr="00832FD9">
              <w:rPr>
                <w:rFonts w:cs="Arial"/>
                <w:b/>
                <w:sz w:val="22"/>
                <w:szCs w:val="22"/>
              </w:rPr>
              <w:t xml:space="preserve"> </w:t>
            </w:r>
            <w:r w:rsidR="00CD51C7" w:rsidRPr="00832FD9">
              <w:rPr>
                <w:rFonts w:cs="Arial"/>
                <w:b/>
                <w:sz w:val="22"/>
                <w:szCs w:val="22"/>
              </w:rPr>
              <w:t>(</w:t>
            </w:r>
            <w:r w:rsidR="00656880" w:rsidRPr="00832FD9">
              <w:rPr>
                <w:rFonts w:cs="Arial"/>
                <w:b/>
                <w:sz w:val="22"/>
                <w:szCs w:val="22"/>
              </w:rPr>
              <w:t>IROPI</w:t>
            </w:r>
            <w:r w:rsidR="00CD51C7" w:rsidRPr="00832FD9">
              <w:rPr>
                <w:rFonts w:cs="Arial"/>
                <w:b/>
                <w:sz w:val="22"/>
                <w:szCs w:val="22"/>
              </w:rPr>
              <w:t xml:space="preserve">) </w:t>
            </w:r>
            <w:r w:rsidR="00B725AB" w:rsidRPr="00832FD9">
              <w:rPr>
                <w:rFonts w:cs="Arial"/>
                <w:b/>
                <w:sz w:val="22"/>
                <w:szCs w:val="22"/>
              </w:rPr>
              <w:t>including those of a social or economic nature and beneficial consequences of primary importance for the environment</w:t>
            </w:r>
          </w:p>
          <w:p w14:paraId="0DA66181" w14:textId="77777777" w:rsidR="00064F72" w:rsidRDefault="00064F72" w:rsidP="00B12147">
            <w:pPr>
              <w:pStyle w:val="ListParagraph"/>
              <w:tabs>
                <w:tab w:val="right" w:pos="9720"/>
              </w:tabs>
              <w:spacing w:before="60" w:after="60"/>
              <w:jc w:val="both"/>
              <w:rPr>
                <w:b/>
                <w:sz w:val="22"/>
                <w:szCs w:val="22"/>
              </w:rPr>
            </w:pPr>
          </w:p>
        </w:tc>
        <w:tc>
          <w:tcPr>
            <w:tcW w:w="1650" w:type="dxa"/>
          </w:tcPr>
          <w:p w14:paraId="7A67F129" w14:textId="77777777" w:rsidR="00064F72" w:rsidRDefault="000F7391" w:rsidP="0045753C">
            <w:pPr>
              <w:spacing w:before="60" w:after="60"/>
              <w:rPr>
                <w:rFonts w:cs="Arial"/>
                <w:b/>
                <w:sz w:val="22"/>
                <w:szCs w:val="22"/>
              </w:rPr>
            </w:pPr>
            <w:r w:rsidRPr="000349E0">
              <w:rPr>
                <w:rFonts w:cs="Arial"/>
                <w:b/>
                <w:sz w:val="22"/>
                <w:szCs w:val="22"/>
              </w:rPr>
              <w:fldChar w:fldCharType="begin">
                <w:ffData>
                  <w:name w:val=""/>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p>
          <w:p w14:paraId="05FA4F8D" w14:textId="2D3CEFE0" w:rsidR="00EE6D1C" w:rsidRPr="00E27113" w:rsidRDefault="00871DC7" w:rsidP="006646C4">
            <w:pPr>
              <w:tabs>
                <w:tab w:val="right" w:pos="9720"/>
              </w:tabs>
              <w:spacing w:before="60" w:after="60"/>
              <w:rPr>
                <w:rFonts w:cs="Arial"/>
                <w:b/>
                <w:sz w:val="22"/>
                <w:szCs w:val="22"/>
              </w:rPr>
            </w:pPr>
            <w:hyperlink w:anchor="_Purpose_3:_Other" w:history="1">
              <w:r w:rsidR="00FD1D4F" w:rsidRPr="006646C4">
                <w:rPr>
                  <w:rStyle w:val="Hyperlink"/>
                  <w:rFonts w:cs="Arial"/>
                  <w:b/>
                  <w:sz w:val="22"/>
                  <w:szCs w:val="22"/>
                </w:rPr>
                <w:t>Go</w:t>
              </w:r>
              <w:r w:rsidR="00EE6D1C" w:rsidRPr="006646C4">
                <w:rPr>
                  <w:rStyle w:val="Hyperlink"/>
                  <w:rFonts w:cs="Arial"/>
                  <w:b/>
                  <w:sz w:val="22"/>
                  <w:szCs w:val="22"/>
                </w:rPr>
                <w:t xml:space="preserve"> to Purpose 3:</w:t>
              </w:r>
              <w:r w:rsidR="00EE6D1C" w:rsidRPr="006646C4">
                <w:rPr>
                  <w:rStyle w:val="Hyperlink"/>
                  <w:rFonts w:cs="Arial"/>
                  <w:sz w:val="22"/>
                  <w:szCs w:val="22"/>
                </w:rPr>
                <w:t xml:space="preserve"> </w:t>
              </w:r>
              <w:r w:rsidR="006646C4" w:rsidRPr="006646C4">
                <w:rPr>
                  <w:rStyle w:val="Hyperlink"/>
                  <w:rFonts w:cs="Arial"/>
                  <w:b/>
                  <w:sz w:val="22"/>
                  <w:szCs w:val="22"/>
                </w:rPr>
                <w:t>Other imperative reasons of overriding public interest (IROPI)</w:t>
              </w:r>
            </w:hyperlink>
          </w:p>
          <w:p w14:paraId="42F747F6" w14:textId="10EF1430" w:rsidR="00EE6D1C" w:rsidRDefault="00EE6D1C" w:rsidP="0045753C">
            <w:pPr>
              <w:spacing w:before="60" w:after="60"/>
              <w:rPr>
                <w:b/>
                <w:sz w:val="22"/>
                <w:szCs w:val="22"/>
              </w:rPr>
            </w:pPr>
          </w:p>
        </w:tc>
      </w:tr>
    </w:tbl>
    <w:p w14:paraId="141389E7" w14:textId="77777777" w:rsidR="00064F72" w:rsidRDefault="00064F72" w:rsidP="0045753C">
      <w:pPr>
        <w:spacing w:before="60" w:after="60"/>
        <w:rPr>
          <w:b/>
          <w:sz w:val="22"/>
          <w:szCs w:val="22"/>
        </w:rPr>
      </w:pPr>
    </w:p>
    <w:p w14:paraId="240198B2" w14:textId="56AE4D80" w:rsidR="00CD51C7" w:rsidRPr="00832FD9" w:rsidRDefault="0045753C" w:rsidP="00832FD9">
      <w:pPr>
        <w:spacing w:after="200" w:line="276" w:lineRule="auto"/>
        <w:rPr>
          <w:b/>
          <w:sz w:val="22"/>
          <w:szCs w:val="22"/>
        </w:rPr>
      </w:pPr>
      <w:r w:rsidRPr="00832FD9">
        <w:rPr>
          <w:rFonts w:cs="Arial"/>
          <w:b/>
          <w:szCs w:val="24"/>
        </w:rPr>
        <w:t xml:space="preserve">Section </w:t>
      </w:r>
      <w:r w:rsidR="00CD51C7" w:rsidRPr="00832FD9">
        <w:rPr>
          <w:rFonts w:cs="Arial"/>
          <w:b/>
          <w:szCs w:val="24"/>
        </w:rPr>
        <w:t>D</w:t>
      </w:r>
      <w:r w:rsidRPr="00832FD9">
        <w:rPr>
          <w:rFonts w:cs="Arial"/>
          <w:b/>
          <w:szCs w:val="24"/>
        </w:rPr>
        <w:t xml:space="preserve">: </w:t>
      </w:r>
      <w:r w:rsidR="00CD51C7" w:rsidRPr="00832FD9">
        <w:rPr>
          <w:rFonts w:cs="Arial"/>
          <w:b/>
          <w:szCs w:val="24"/>
        </w:rPr>
        <w:t>Licence Purpose</w:t>
      </w:r>
    </w:p>
    <w:p w14:paraId="3784A554" w14:textId="77777777" w:rsidR="00E27113" w:rsidRDefault="00E27113" w:rsidP="0045753C">
      <w:pPr>
        <w:spacing w:before="60" w:after="60"/>
        <w:jc w:val="both"/>
        <w:rPr>
          <w:rFonts w:cs="Arial"/>
          <w:sz w:val="22"/>
          <w:szCs w:val="22"/>
        </w:rPr>
      </w:pPr>
    </w:p>
    <w:p w14:paraId="3DA22327" w14:textId="2815A181" w:rsidR="0045753C" w:rsidRDefault="00CD51C7" w:rsidP="00CB793B">
      <w:pPr>
        <w:pStyle w:val="Heading2"/>
        <w:rPr>
          <w:rFonts w:ascii="Arial" w:hAnsi="Arial" w:cs="Arial"/>
          <w:b/>
          <w:color w:val="auto"/>
          <w:sz w:val="22"/>
          <w:szCs w:val="22"/>
        </w:rPr>
      </w:pPr>
      <w:bookmarkStart w:id="2" w:name="_Purpose_1:_Preventing"/>
      <w:bookmarkEnd w:id="2"/>
      <w:r w:rsidRPr="00832FD9">
        <w:rPr>
          <w:rFonts w:ascii="Arial" w:hAnsi="Arial" w:cs="Arial"/>
          <w:b/>
          <w:color w:val="auto"/>
          <w:sz w:val="22"/>
          <w:szCs w:val="22"/>
        </w:rPr>
        <w:t>Purpose 1: Preventing serious damage to agriculture – crops, vegetables, fruit, growing timber or any other form of property or fisheries</w:t>
      </w:r>
    </w:p>
    <w:p w14:paraId="60E19F0A" w14:textId="1116A72C" w:rsidR="00105E72" w:rsidRDefault="00105E72" w:rsidP="00105E72"/>
    <w:tbl>
      <w:tblPr>
        <w:tblStyle w:val="TableGrid"/>
        <w:tblW w:w="0" w:type="auto"/>
        <w:tblLook w:val="04A0" w:firstRow="1" w:lastRow="0" w:firstColumn="1" w:lastColumn="0" w:noHBand="0" w:noVBand="1"/>
      </w:tblPr>
      <w:tblGrid>
        <w:gridCol w:w="3964"/>
        <w:gridCol w:w="4962"/>
      </w:tblGrid>
      <w:tr w:rsidR="00105E72" w14:paraId="4E207647" w14:textId="77777777" w:rsidTr="005A45BB">
        <w:tc>
          <w:tcPr>
            <w:tcW w:w="3964" w:type="dxa"/>
          </w:tcPr>
          <w:p w14:paraId="0172E126" w14:textId="39CAE9A1" w:rsidR="00105E72" w:rsidRDefault="00BA1871" w:rsidP="00105E72">
            <w:pPr>
              <w:spacing w:before="60" w:after="60"/>
              <w:rPr>
                <w:rFonts w:cs="Arial"/>
                <w:b/>
                <w:sz w:val="22"/>
                <w:szCs w:val="22"/>
              </w:rPr>
            </w:pPr>
            <w:r>
              <w:rPr>
                <w:rFonts w:cs="Arial"/>
                <w:b/>
                <w:sz w:val="22"/>
                <w:szCs w:val="22"/>
              </w:rPr>
              <w:t>Details of beaver presence</w:t>
            </w:r>
          </w:p>
          <w:p w14:paraId="392908FA" w14:textId="53146BBE" w:rsidR="00105E72" w:rsidRDefault="00105E72" w:rsidP="008D32F7">
            <w:pPr>
              <w:spacing w:before="60" w:after="60"/>
              <w:rPr>
                <w:rFonts w:cs="Arial"/>
                <w:b/>
                <w:sz w:val="22"/>
                <w:szCs w:val="22"/>
              </w:rPr>
            </w:pPr>
            <w:r w:rsidRPr="006646C4">
              <w:rPr>
                <w:rFonts w:cs="Arial"/>
                <w:sz w:val="22"/>
                <w:szCs w:val="22"/>
              </w:rPr>
              <w:t>(provide grid references and</w:t>
            </w:r>
            <w:r w:rsidR="00692B1A">
              <w:rPr>
                <w:rFonts w:cs="Arial"/>
                <w:sz w:val="22"/>
                <w:szCs w:val="22"/>
              </w:rPr>
              <w:t>/ or</w:t>
            </w:r>
            <w:r w:rsidRPr="006646C4">
              <w:rPr>
                <w:rFonts w:cs="Arial"/>
                <w:sz w:val="22"/>
                <w:szCs w:val="22"/>
              </w:rPr>
              <w:t xml:space="preserve"> mark on a map</w:t>
            </w:r>
            <w:r w:rsidR="00347F09">
              <w:rPr>
                <w:rFonts w:cs="Arial"/>
                <w:sz w:val="22"/>
                <w:szCs w:val="22"/>
              </w:rPr>
              <w:t xml:space="preserve"> (and refer to it here)</w:t>
            </w:r>
            <w:r w:rsidRPr="006646C4">
              <w:rPr>
                <w:rFonts w:cs="Arial"/>
                <w:sz w:val="22"/>
                <w:szCs w:val="22"/>
              </w:rPr>
              <w:t>, the locations of beaver lodges</w:t>
            </w:r>
            <w:r w:rsidR="00347F09">
              <w:rPr>
                <w:rFonts w:cs="Arial"/>
                <w:sz w:val="22"/>
                <w:szCs w:val="22"/>
              </w:rPr>
              <w:t>, burrows</w:t>
            </w:r>
            <w:r w:rsidRPr="006646C4">
              <w:rPr>
                <w:rFonts w:cs="Arial"/>
                <w:sz w:val="22"/>
                <w:szCs w:val="22"/>
              </w:rPr>
              <w:t xml:space="preserve"> and dams </w:t>
            </w:r>
            <w:r w:rsidR="00347F09">
              <w:rPr>
                <w:rFonts w:cs="Arial"/>
                <w:sz w:val="22"/>
                <w:szCs w:val="22"/>
              </w:rPr>
              <w:t xml:space="preserve">on </w:t>
            </w:r>
            <w:r w:rsidR="00BA1871">
              <w:rPr>
                <w:rFonts w:cs="Arial"/>
                <w:sz w:val="22"/>
                <w:szCs w:val="22"/>
              </w:rPr>
              <w:t>your land/ assets</w:t>
            </w:r>
            <w:r w:rsidRPr="006646C4">
              <w:rPr>
                <w:rFonts w:cs="Arial"/>
                <w:sz w:val="22"/>
                <w:szCs w:val="22"/>
              </w:rPr>
              <w:t>)</w:t>
            </w:r>
          </w:p>
        </w:tc>
        <w:tc>
          <w:tcPr>
            <w:tcW w:w="4962" w:type="dxa"/>
          </w:tcPr>
          <w:p w14:paraId="764A38F5" w14:textId="55140FAA" w:rsidR="00105E72" w:rsidRDefault="00105E72" w:rsidP="00105E72">
            <w:pPr>
              <w:spacing w:before="60" w:after="60"/>
              <w:rPr>
                <w:rFonts w:cs="Arial"/>
                <w:b/>
                <w:sz w:val="22"/>
                <w:szCs w:val="22"/>
              </w:rPr>
            </w:pPr>
            <w:r>
              <w:rPr>
                <w:rFonts w:cs="Arial"/>
                <w:b/>
                <w:sz w:val="22"/>
                <w:szCs w:val="22"/>
              </w:rPr>
              <w:t xml:space="preserve">Type of structure </w:t>
            </w:r>
            <w:r w:rsidR="005A45BB">
              <w:rPr>
                <w:rFonts w:cs="Arial"/>
                <w:sz w:val="22"/>
                <w:szCs w:val="22"/>
              </w:rPr>
              <w:t xml:space="preserve">(e.g. </w:t>
            </w:r>
            <w:r w:rsidRPr="00105E72">
              <w:rPr>
                <w:rFonts w:cs="Arial"/>
                <w:sz w:val="22"/>
                <w:szCs w:val="22"/>
              </w:rPr>
              <w:t>lodge</w:t>
            </w:r>
            <w:r w:rsidR="005A45BB">
              <w:rPr>
                <w:rFonts w:cs="Arial"/>
                <w:sz w:val="22"/>
                <w:szCs w:val="22"/>
              </w:rPr>
              <w:t>, burrow</w:t>
            </w:r>
            <w:r w:rsidR="00340CD3">
              <w:rPr>
                <w:rFonts w:cs="Arial"/>
                <w:sz w:val="22"/>
                <w:szCs w:val="22"/>
              </w:rPr>
              <w:t>s, dam</w:t>
            </w:r>
            <w:r w:rsidRPr="00105E72">
              <w:rPr>
                <w:rFonts w:cs="Arial"/>
                <w:sz w:val="22"/>
                <w:szCs w:val="22"/>
              </w:rPr>
              <w:t>)</w:t>
            </w:r>
          </w:p>
        </w:tc>
      </w:tr>
      <w:tr w:rsidR="00105E72" w14:paraId="1C7D901C" w14:textId="77777777" w:rsidTr="005A45BB">
        <w:tc>
          <w:tcPr>
            <w:tcW w:w="3964" w:type="dxa"/>
          </w:tcPr>
          <w:p w14:paraId="4E665F74" w14:textId="0B62FC54"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962" w:type="dxa"/>
          </w:tcPr>
          <w:p w14:paraId="4868C0ED" w14:textId="0CBD1877"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05E72" w14:paraId="1908730E" w14:textId="77777777" w:rsidTr="005A45BB">
        <w:tc>
          <w:tcPr>
            <w:tcW w:w="3964" w:type="dxa"/>
          </w:tcPr>
          <w:p w14:paraId="180E33DA" w14:textId="38731CCD"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962" w:type="dxa"/>
          </w:tcPr>
          <w:p w14:paraId="73E7F614" w14:textId="306345C2"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05E72" w14:paraId="1BD44F1C" w14:textId="77777777" w:rsidTr="005A45BB">
        <w:tc>
          <w:tcPr>
            <w:tcW w:w="3964" w:type="dxa"/>
          </w:tcPr>
          <w:p w14:paraId="7432943C" w14:textId="4F7B8D42"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962" w:type="dxa"/>
          </w:tcPr>
          <w:p w14:paraId="536DABD2" w14:textId="17AE6069"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05E72" w14:paraId="41930F82" w14:textId="77777777" w:rsidTr="005A45BB">
        <w:tc>
          <w:tcPr>
            <w:tcW w:w="3964" w:type="dxa"/>
          </w:tcPr>
          <w:p w14:paraId="3AEBB379" w14:textId="7C4C4841"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962" w:type="dxa"/>
          </w:tcPr>
          <w:p w14:paraId="7F50FBAD" w14:textId="369F6FB4"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05E72" w14:paraId="4AEB96DD" w14:textId="77777777" w:rsidTr="005A45BB">
        <w:tc>
          <w:tcPr>
            <w:tcW w:w="3964" w:type="dxa"/>
          </w:tcPr>
          <w:p w14:paraId="41C6C631" w14:textId="6165180A"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962" w:type="dxa"/>
          </w:tcPr>
          <w:p w14:paraId="01AE2916" w14:textId="7A955455" w:rsidR="00105E72" w:rsidRDefault="00105E72" w:rsidP="00105E72">
            <w:pPr>
              <w:spacing w:before="60" w:after="60"/>
              <w:rPr>
                <w:rFonts w:cs="Arial"/>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bl>
    <w:p w14:paraId="2D17ECCC" w14:textId="77777777" w:rsidR="00105E72" w:rsidRPr="00105E72" w:rsidRDefault="00105E72" w:rsidP="00105E72"/>
    <w:p w14:paraId="1664CBD7" w14:textId="77777777" w:rsidR="00BA1871" w:rsidRPr="008D3DD1" w:rsidRDefault="00BA1871" w:rsidP="0045753C">
      <w:pPr>
        <w:spacing w:before="60" w:after="60"/>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54"/>
        <w:gridCol w:w="2128"/>
        <w:gridCol w:w="3350"/>
      </w:tblGrid>
      <w:tr w:rsidR="00BA1871" w:rsidRPr="008D3DD1" w14:paraId="24BDEBFD" w14:textId="77777777" w:rsidTr="00340CD3">
        <w:trPr>
          <w:trHeight w:val="556"/>
          <w:jc w:val="center"/>
        </w:trPr>
        <w:tc>
          <w:tcPr>
            <w:tcW w:w="5000" w:type="pct"/>
            <w:gridSpan w:val="4"/>
            <w:shd w:val="clear" w:color="auto" w:fill="auto"/>
          </w:tcPr>
          <w:p w14:paraId="4BA310E8" w14:textId="26578AAA" w:rsidR="00BA1871" w:rsidRDefault="00BA1871" w:rsidP="00BA1871">
            <w:pPr>
              <w:spacing w:before="60" w:after="60"/>
              <w:rPr>
                <w:b/>
                <w:sz w:val="22"/>
                <w:szCs w:val="22"/>
              </w:rPr>
            </w:pPr>
            <w:r>
              <w:rPr>
                <w:b/>
                <w:sz w:val="22"/>
                <w:szCs w:val="22"/>
              </w:rPr>
              <w:t xml:space="preserve">Location and type of interests </w:t>
            </w:r>
            <w:r w:rsidR="006C4E8B">
              <w:rPr>
                <w:b/>
                <w:sz w:val="22"/>
                <w:szCs w:val="22"/>
              </w:rPr>
              <w:t>at risk of serious damage</w:t>
            </w:r>
          </w:p>
          <w:p w14:paraId="07A01E7A" w14:textId="77777777" w:rsidR="00BA1871" w:rsidRDefault="00BA1871" w:rsidP="00692B1A">
            <w:pPr>
              <w:pStyle w:val="CommentText"/>
              <w:rPr>
                <w:b/>
                <w:sz w:val="22"/>
                <w:szCs w:val="22"/>
              </w:rPr>
            </w:pPr>
          </w:p>
        </w:tc>
      </w:tr>
      <w:tr w:rsidR="005A45BB" w:rsidRPr="008D3DD1" w14:paraId="033FC6B9" w14:textId="06BF07F1" w:rsidTr="00BA1871">
        <w:trPr>
          <w:trHeight w:val="3156"/>
          <w:jc w:val="center"/>
        </w:trPr>
        <w:tc>
          <w:tcPr>
            <w:tcW w:w="1045" w:type="pct"/>
            <w:shd w:val="clear" w:color="auto" w:fill="auto"/>
          </w:tcPr>
          <w:p w14:paraId="67983BD3" w14:textId="42B72BF3" w:rsidR="005A45BB" w:rsidRPr="00E4564E" w:rsidRDefault="005A45BB" w:rsidP="005A45BB">
            <w:pPr>
              <w:spacing w:before="60" w:after="60"/>
              <w:rPr>
                <w:b/>
                <w:sz w:val="22"/>
                <w:szCs w:val="22"/>
              </w:rPr>
            </w:pPr>
            <w:r>
              <w:rPr>
                <w:b/>
                <w:sz w:val="22"/>
                <w:szCs w:val="22"/>
              </w:rPr>
              <w:t>Field identifier(s)</w:t>
            </w:r>
            <w:r w:rsidRPr="00E4564E">
              <w:rPr>
                <w:b/>
                <w:sz w:val="22"/>
                <w:szCs w:val="22"/>
              </w:rPr>
              <w:t xml:space="preserve"> of </w:t>
            </w:r>
            <w:r>
              <w:rPr>
                <w:b/>
                <w:sz w:val="22"/>
                <w:szCs w:val="22"/>
              </w:rPr>
              <w:t xml:space="preserve">field(s) growing crops, vegetables, fruit or timber; </w:t>
            </w:r>
            <w:r w:rsidRPr="00E7069D">
              <w:rPr>
                <w:b/>
                <w:i/>
                <w:sz w:val="22"/>
                <w:szCs w:val="22"/>
              </w:rPr>
              <w:t>or</w:t>
            </w:r>
            <w:r w:rsidRPr="00E7069D">
              <w:rPr>
                <w:b/>
                <w:sz w:val="22"/>
                <w:szCs w:val="22"/>
              </w:rPr>
              <w:t xml:space="preserve"> </w:t>
            </w:r>
            <w:r>
              <w:rPr>
                <w:b/>
                <w:sz w:val="22"/>
                <w:szCs w:val="22"/>
              </w:rPr>
              <w:t xml:space="preserve">grid reference where serious </w:t>
            </w:r>
            <w:r w:rsidRPr="00E4564E">
              <w:rPr>
                <w:b/>
                <w:sz w:val="22"/>
                <w:szCs w:val="22"/>
              </w:rPr>
              <w:t xml:space="preserve">damage is </w:t>
            </w:r>
            <w:r>
              <w:rPr>
                <w:b/>
                <w:sz w:val="22"/>
                <w:szCs w:val="22"/>
              </w:rPr>
              <w:t xml:space="preserve">occurring and / or likely to </w:t>
            </w:r>
            <w:r w:rsidRPr="00E4564E">
              <w:rPr>
                <w:b/>
                <w:sz w:val="22"/>
                <w:szCs w:val="22"/>
              </w:rPr>
              <w:t>occur</w:t>
            </w:r>
          </w:p>
          <w:p w14:paraId="563BFB6C" w14:textId="65633139" w:rsidR="005A45BB" w:rsidRPr="00E4564E" w:rsidRDefault="005A45BB">
            <w:pPr>
              <w:spacing w:before="60" w:after="60"/>
              <w:rPr>
                <w:sz w:val="22"/>
                <w:szCs w:val="22"/>
              </w:rPr>
            </w:pPr>
            <w:r w:rsidRPr="00E4564E">
              <w:rPr>
                <w:sz w:val="22"/>
                <w:szCs w:val="22"/>
              </w:rPr>
              <w:t>(</w:t>
            </w:r>
            <w:r>
              <w:rPr>
                <w:sz w:val="22"/>
                <w:szCs w:val="22"/>
              </w:rPr>
              <w:t>Provide field identifiers</w:t>
            </w:r>
            <w:r w:rsidR="00692B1A">
              <w:rPr>
                <w:sz w:val="22"/>
                <w:szCs w:val="22"/>
              </w:rPr>
              <w:t xml:space="preserve"> (FIDs) </w:t>
            </w:r>
            <w:r>
              <w:rPr>
                <w:sz w:val="22"/>
                <w:szCs w:val="22"/>
              </w:rPr>
              <w:t xml:space="preserve"> for each </w:t>
            </w:r>
            <w:r w:rsidRPr="00E4564E">
              <w:rPr>
                <w:sz w:val="22"/>
                <w:szCs w:val="22"/>
              </w:rPr>
              <w:t>field</w:t>
            </w:r>
            <w:r>
              <w:rPr>
                <w:sz w:val="22"/>
                <w:szCs w:val="22"/>
              </w:rPr>
              <w:t xml:space="preserve"> where crops are being or have been damaged by beaver related activities and</w:t>
            </w:r>
            <w:r w:rsidR="008D32F7">
              <w:rPr>
                <w:sz w:val="22"/>
                <w:szCs w:val="22"/>
              </w:rPr>
              <w:t xml:space="preserve"> / or </w:t>
            </w:r>
            <w:r>
              <w:rPr>
                <w:sz w:val="22"/>
                <w:szCs w:val="22"/>
              </w:rPr>
              <w:t xml:space="preserve"> mark on a map</w:t>
            </w:r>
            <w:r w:rsidR="00347F09">
              <w:rPr>
                <w:sz w:val="22"/>
                <w:szCs w:val="22"/>
              </w:rPr>
              <w:t xml:space="preserve"> and refer to here</w:t>
            </w:r>
            <w:r w:rsidRPr="00E4564E">
              <w:rPr>
                <w:sz w:val="22"/>
                <w:szCs w:val="22"/>
              </w:rPr>
              <w:t>)</w:t>
            </w:r>
          </w:p>
        </w:tc>
        <w:tc>
          <w:tcPr>
            <w:tcW w:w="917" w:type="pct"/>
          </w:tcPr>
          <w:p w14:paraId="661C536B" w14:textId="54F0B987" w:rsidR="00E7069D" w:rsidRDefault="005A45BB" w:rsidP="00E7069D">
            <w:pPr>
              <w:rPr>
                <w:rFonts w:ascii="Calibri" w:hAnsi="Calibri" w:cs="Calibri"/>
                <w:color w:val="1F497D"/>
                <w:sz w:val="22"/>
              </w:rPr>
            </w:pPr>
            <w:r>
              <w:rPr>
                <w:b/>
                <w:sz w:val="22"/>
                <w:szCs w:val="22"/>
              </w:rPr>
              <w:t xml:space="preserve">Land Class of each field being affected. </w:t>
            </w:r>
            <w:r w:rsidRPr="00E7069D">
              <w:rPr>
                <w:sz w:val="22"/>
                <w:szCs w:val="22"/>
              </w:rPr>
              <w:t>(</w:t>
            </w:r>
            <w:r w:rsidR="00692B1A">
              <w:rPr>
                <w:sz w:val="22"/>
                <w:szCs w:val="22"/>
              </w:rPr>
              <w:t>U</w:t>
            </w:r>
            <w:r w:rsidR="00E7069D">
              <w:rPr>
                <w:sz w:val="22"/>
                <w:szCs w:val="22"/>
              </w:rPr>
              <w:t>se link below this table</w:t>
            </w:r>
            <w:r w:rsidR="00692B1A">
              <w:rPr>
                <w:sz w:val="22"/>
                <w:szCs w:val="22"/>
              </w:rPr>
              <w:t xml:space="preserve"> where not known</w:t>
            </w:r>
            <w:r w:rsidR="00E7069D">
              <w:rPr>
                <w:sz w:val="22"/>
                <w:szCs w:val="22"/>
              </w:rPr>
              <w:t>)</w:t>
            </w:r>
            <w:r w:rsidRPr="009839BC">
              <w:rPr>
                <w:b/>
                <w:sz w:val="22"/>
                <w:szCs w:val="22"/>
              </w:rPr>
              <w:t xml:space="preserve"> </w:t>
            </w:r>
          </w:p>
          <w:p w14:paraId="54208000" w14:textId="77777777" w:rsidR="005A45BB" w:rsidRPr="003C7101" w:rsidRDefault="005A45BB" w:rsidP="005A45BB">
            <w:pPr>
              <w:pStyle w:val="CommentText"/>
              <w:rPr>
                <w:sz w:val="22"/>
                <w:szCs w:val="22"/>
              </w:rPr>
            </w:pPr>
          </w:p>
          <w:p w14:paraId="7D5B25DC" w14:textId="372465A8" w:rsidR="005A45BB" w:rsidRDefault="005A45BB" w:rsidP="005A45BB">
            <w:pPr>
              <w:pStyle w:val="CommentText"/>
              <w:rPr>
                <w:b/>
                <w:sz w:val="22"/>
                <w:szCs w:val="22"/>
              </w:rPr>
            </w:pPr>
          </w:p>
        </w:tc>
        <w:tc>
          <w:tcPr>
            <w:tcW w:w="1180" w:type="pct"/>
          </w:tcPr>
          <w:p w14:paraId="745886FE" w14:textId="30B943FF" w:rsidR="005A45BB" w:rsidRPr="00E4564E" w:rsidRDefault="00213DB9">
            <w:pPr>
              <w:spacing w:before="60" w:after="60"/>
              <w:rPr>
                <w:b/>
                <w:sz w:val="22"/>
                <w:szCs w:val="22"/>
              </w:rPr>
            </w:pPr>
            <w:r>
              <w:rPr>
                <w:b/>
                <w:sz w:val="22"/>
                <w:szCs w:val="22"/>
              </w:rPr>
              <w:t>Type of crop(s) being grown in field</w:t>
            </w:r>
            <w:r w:rsidR="00E041C4">
              <w:rPr>
                <w:b/>
                <w:sz w:val="22"/>
                <w:szCs w:val="22"/>
              </w:rPr>
              <w:t xml:space="preserve"> </w:t>
            </w:r>
          </w:p>
        </w:tc>
        <w:tc>
          <w:tcPr>
            <w:tcW w:w="1858" w:type="pct"/>
          </w:tcPr>
          <w:p w14:paraId="44454450" w14:textId="369AAB5F" w:rsidR="00692B1A" w:rsidRDefault="00213DB9">
            <w:pPr>
              <w:pStyle w:val="CommentText"/>
              <w:rPr>
                <w:b/>
                <w:sz w:val="22"/>
                <w:szCs w:val="22"/>
              </w:rPr>
            </w:pPr>
            <w:r>
              <w:rPr>
                <w:b/>
                <w:sz w:val="22"/>
                <w:szCs w:val="22"/>
              </w:rPr>
              <w:t>D</w:t>
            </w:r>
            <w:r w:rsidRPr="008F2E31">
              <w:rPr>
                <w:b/>
                <w:sz w:val="22"/>
                <w:szCs w:val="22"/>
              </w:rPr>
              <w:t xml:space="preserve">escribe </w:t>
            </w:r>
            <w:r>
              <w:rPr>
                <w:b/>
                <w:sz w:val="22"/>
                <w:szCs w:val="22"/>
              </w:rPr>
              <w:t xml:space="preserve">the serious damage </w:t>
            </w:r>
            <w:r w:rsidR="00692B1A">
              <w:rPr>
                <w:b/>
                <w:sz w:val="22"/>
                <w:szCs w:val="22"/>
              </w:rPr>
              <w:t xml:space="preserve">occurring </w:t>
            </w:r>
            <w:r>
              <w:rPr>
                <w:b/>
                <w:sz w:val="22"/>
                <w:szCs w:val="22"/>
              </w:rPr>
              <w:t>/ or risk of serious damage,</w:t>
            </w:r>
            <w:r w:rsidRPr="008F2E31">
              <w:rPr>
                <w:b/>
                <w:sz w:val="22"/>
                <w:szCs w:val="22"/>
              </w:rPr>
              <w:t xml:space="preserve"> including evide</w:t>
            </w:r>
            <w:r>
              <w:rPr>
                <w:b/>
                <w:sz w:val="22"/>
                <w:szCs w:val="22"/>
              </w:rPr>
              <w:t>nce that beaver are responsible</w:t>
            </w:r>
            <w:r w:rsidRPr="008F2E31">
              <w:rPr>
                <w:b/>
                <w:sz w:val="22"/>
                <w:szCs w:val="22"/>
              </w:rPr>
              <w:t xml:space="preserve">. </w:t>
            </w:r>
          </w:p>
          <w:p w14:paraId="5E8D9FA1" w14:textId="77777777" w:rsidR="00692B1A" w:rsidRDefault="00692B1A">
            <w:pPr>
              <w:pStyle w:val="CommentText"/>
              <w:rPr>
                <w:b/>
                <w:sz w:val="22"/>
                <w:szCs w:val="22"/>
              </w:rPr>
            </w:pPr>
          </w:p>
          <w:p w14:paraId="69A05D13" w14:textId="7BE014DF" w:rsidR="005A45BB" w:rsidRDefault="00213DB9">
            <w:pPr>
              <w:pStyle w:val="CommentText"/>
              <w:rPr>
                <w:b/>
                <w:sz w:val="22"/>
                <w:szCs w:val="22"/>
              </w:rPr>
            </w:pPr>
            <w:r w:rsidRPr="008F2E31">
              <w:rPr>
                <w:b/>
                <w:sz w:val="22"/>
                <w:szCs w:val="22"/>
              </w:rPr>
              <w:t xml:space="preserve">Please quantify </w:t>
            </w:r>
            <w:r>
              <w:rPr>
                <w:b/>
                <w:sz w:val="22"/>
                <w:szCs w:val="22"/>
              </w:rPr>
              <w:t xml:space="preserve">the likely </w:t>
            </w:r>
            <w:r w:rsidRPr="008F2E31">
              <w:rPr>
                <w:b/>
                <w:sz w:val="22"/>
                <w:szCs w:val="22"/>
              </w:rPr>
              <w:t>loss</w:t>
            </w:r>
            <w:r>
              <w:rPr>
                <w:b/>
                <w:sz w:val="22"/>
                <w:szCs w:val="22"/>
              </w:rPr>
              <w:t xml:space="preserve"> in terms of area </w:t>
            </w:r>
            <w:r w:rsidRPr="008F2E31">
              <w:rPr>
                <w:sz w:val="22"/>
                <w:szCs w:val="22"/>
              </w:rPr>
              <w:t xml:space="preserve">(include </w:t>
            </w:r>
            <w:r>
              <w:rPr>
                <w:sz w:val="22"/>
                <w:szCs w:val="22"/>
              </w:rPr>
              <w:t xml:space="preserve">size of area impacted, type of crop, </w:t>
            </w:r>
            <w:r w:rsidRPr="008F2E31">
              <w:rPr>
                <w:sz w:val="22"/>
                <w:szCs w:val="22"/>
              </w:rPr>
              <w:t>and value</w:t>
            </w:r>
            <w:r>
              <w:rPr>
                <w:sz w:val="22"/>
                <w:szCs w:val="22"/>
              </w:rPr>
              <w:t xml:space="preserve"> of crop (where possible</w:t>
            </w:r>
            <w:r w:rsidRPr="008F2E31">
              <w:rPr>
                <w:sz w:val="22"/>
                <w:szCs w:val="22"/>
              </w:rPr>
              <w:t>)</w:t>
            </w:r>
            <w:r>
              <w:rPr>
                <w:sz w:val="22"/>
                <w:szCs w:val="22"/>
              </w:rPr>
              <w:t>.</w:t>
            </w:r>
          </w:p>
        </w:tc>
      </w:tr>
      <w:tr w:rsidR="005A45BB" w:rsidRPr="008D3DD1" w14:paraId="012F7777" w14:textId="481F8867" w:rsidTr="00BA1871">
        <w:trPr>
          <w:trHeight w:val="370"/>
          <w:jc w:val="center"/>
        </w:trPr>
        <w:tc>
          <w:tcPr>
            <w:tcW w:w="1045" w:type="pct"/>
            <w:shd w:val="clear" w:color="auto" w:fill="auto"/>
            <w:vAlign w:val="center"/>
          </w:tcPr>
          <w:p w14:paraId="53CB8C82" w14:textId="350D3A6A" w:rsidR="005A45BB" w:rsidRPr="00E4564E" w:rsidRDefault="00E041C4" w:rsidP="00340CD3">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20AC3468" w14:textId="222AAE6E" w:rsidR="005A45BB" w:rsidRPr="00E4564E" w:rsidRDefault="00E7069D" w:rsidP="00340CD3">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491D3963" w14:textId="5F511343" w:rsidR="005A45BB" w:rsidRPr="00E4564E" w:rsidRDefault="00E7069D" w:rsidP="00340CD3">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554ECE51" w14:textId="18893CD1" w:rsidR="005A45BB" w:rsidRDefault="00E7069D" w:rsidP="00340CD3">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p w14:paraId="7CC0C3D6" w14:textId="6D0AE061" w:rsidR="00213DB9" w:rsidRPr="00E4564E" w:rsidRDefault="00213DB9" w:rsidP="00340CD3">
            <w:pPr>
              <w:spacing w:before="60" w:after="60"/>
              <w:rPr>
                <w:rFonts w:cs="Arial"/>
                <w:sz w:val="22"/>
                <w:szCs w:val="22"/>
              </w:rPr>
            </w:pPr>
          </w:p>
        </w:tc>
      </w:tr>
      <w:tr w:rsidR="005A45BB" w:rsidRPr="008D3DD1" w14:paraId="20F89193" w14:textId="0A25E294" w:rsidTr="00BA1871">
        <w:trPr>
          <w:trHeight w:val="405"/>
          <w:jc w:val="center"/>
        </w:trPr>
        <w:tc>
          <w:tcPr>
            <w:tcW w:w="1045" w:type="pct"/>
            <w:shd w:val="clear" w:color="auto" w:fill="auto"/>
            <w:vAlign w:val="center"/>
          </w:tcPr>
          <w:p w14:paraId="3FA5C765" w14:textId="77777777" w:rsidR="005A45BB" w:rsidRPr="00E4564E" w:rsidRDefault="005A45BB" w:rsidP="005A45BB">
            <w:pPr>
              <w:spacing w:before="60" w:after="60"/>
              <w:rPr>
                <w:rFonts w:cs="Arial"/>
                <w:sz w:val="22"/>
                <w:szCs w:val="22"/>
              </w:rPr>
            </w:pPr>
            <w:r w:rsidRPr="00E4564E">
              <w:rPr>
                <w:rFonts w:cs="Arial"/>
                <w:sz w:val="22"/>
                <w:szCs w:val="22"/>
              </w:rPr>
              <w:lastRenderedPageBreak/>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40108904" w14:textId="6DFA0C57"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6E7F33F1" w14:textId="0212E502"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3667DD63" w14:textId="77777777" w:rsidR="005A45BB" w:rsidRDefault="005A45BB" w:rsidP="005A45BB">
            <w:pPr>
              <w:spacing w:before="60" w:after="60"/>
              <w:rPr>
                <w:rFonts w:cs="Arial"/>
                <w:sz w:val="22"/>
                <w:szCs w:val="22"/>
              </w:rPr>
            </w:pPr>
          </w:p>
          <w:p w14:paraId="6A7208BA" w14:textId="60C36295" w:rsidR="00213DB9"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5A45BB" w:rsidRPr="008D3DD1" w14:paraId="75A2FAC7" w14:textId="33C5B3EB" w:rsidTr="00BA1871">
        <w:trPr>
          <w:trHeight w:val="411"/>
          <w:jc w:val="center"/>
        </w:trPr>
        <w:tc>
          <w:tcPr>
            <w:tcW w:w="1045" w:type="pct"/>
            <w:shd w:val="clear" w:color="auto" w:fill="auto"/>
            <w:vAlign w:val="center"/>
          </w:tcPr>
          <w:p w14:paraId="35486145" w14:textId="77777777" w:rsidR="005A45BB" w:rsidRPr="00E4564E" w:rsidRDefault="005A45BB"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259DD8E5" w14:textId="2D7A598A"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08B728C0" w14:textId="40C2C7BB"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4B326F1B" w14:textId="77777777" w:rsidR="005A45BB" w:rsidRDefault="005A45BB" w:rsidP="005A45BB">
            <w:pPr>
              <w:spacing w:before="60" w:after="60"/>
              <w:rPr>
                <w:rFonts w:cs="Arial"/>
                <w:sz w:val="22"/>
                <w:szCs w:val="22"/>
              </w:rPr>
            </w:pPr>
          </w:p>
          <w:p w14:paraId="42940AE0" w14:textId="5581CAE2" w:rsidR="00213DB9"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5A45BB" w:rsidRPr="008D3DD1" w14:paraId="373C35BF" w14:textId="4471F84F" w:rsidTr="00BA1871">
        <w:trPr>
          <w:trHeight w:val="411"/>
          <w:jc w:val="center"/>
        </w:trPr>
        <w:tc>
          <w:tcPr>
            <w:tcW w:w="1045" w:type="pct"/>
            <w:shd w:val="clear" w:color="auto" w:fill="auto"/>
            <w:vAlign w:val="center"/>
          </w:tcPr>
          <w:p w14:paraId="0B56C2D2" w14:textId="77777777" w:rsidR="005A45BB" w:rsidRPr="00E4564E" w:rsidRDefault="005A45BB"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348360E2" w14:textId="1E5CA862"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3A1E4B51" w14:textId="4EB8B419"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094ABAD2" w14:textId="77777777" w:rsidR="005A45BB" w:rsidRDefault="005A45BB" w:rsidP="005A45BB">
            <w:pPr>
              <w:spacing w:before="60" w:after="60"/>
              <w:rPr>
                <w:rFonts w:cs="Arial"/>
                <w:sz w:val="22"/>
                <w:szCs w:val="22"/>
              </w:rPr>
            </w:pPr>
          </w:p>
          <w:p w14:paraId="634FCCBB" w14:textId="05E54B30" w:rsidR="00213DB9"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5A45BB" w:rsidRPr="008D3DD1" w14:paraId="5BDBD2F7" w14:textId="076E2091" w:rsidTr="00BA1871">
        <w:trPr>
          <w:trHeight w:val="411"/>
          <w:jc w:val="center"/>
        </w:trPr>
        <w:tc>
          <w:tcPr>
            <w:tcW w:w="1045" w:type="pct"/>
            <w:shd w:val="clear" w:color="auto" w:fill="auto"/>
            <w:vAlign w:val="center"/>
          </w:tcPr>
          <w:p w14:paraId="7D6C15C6" w14:textId="77777777" w:rsidR="005A45BB" w:rsidRPr="00E4564E" w:rsidRDefault="005A45BB"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3FDBD271" w14:textId="2F1EC137"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3E97AD30" w14:textId="4E1E1E02"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0CBE29E1" w14:textId="77777777" w:rsidR="005A45BB" w:rsidRDefault="005A45BB" w:rsidP="005A45BB">
            <w:pPr>
              <w:spacing w:before="60" w:after="60"/>
              <w:rPr>
                <w:rFonts w:cs="Arial"/>
                <w:sz w:val="22"/>
                <w:szCs w:val="22"/>
              </w:rPr>
            </w:pPr>
          </w:p>
          <w:p w14:paraId="26E40D1B" w14:textId="53C9B8BE" w:rsidR="00213DB9"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5A45BB" w:rsidRPr="008D3DD1" w14:paraId="3E90EF4B" w14:textId="15D781A7" w:rsidTr="00BA1871">
        <w:trPr>
          <w:trHeight w:val="411"/>
          <w:jc w:val="center"/>
        </w:trPr>
        <w:tc>
          <w:tcPr>
            <w:tcW w:w="1045" w:type="pct"/>
            <w:shd w:val="clear" w:color="auto" w:fill="auto"/>
            <w:vAlign w:val="center"/>
          </w:tcPr>
          <w:p w14:paraId="7F72A6E0" w14:textId="77777777" w:rsidR="005A45BB" w:rsidRPr="00E4564E" w:rsidRDefault="005A45BB"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7E9A0C3E" w14:textId="0DF68CD8"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70EFE77F" w14:textId="49F990F6"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25B4BD0F" w14:textId="77777777" w:rsidR="005A45BB" w:rsidRDefault="005A45BB" w:rsidP="005A45BB">
            <w:pPr>
              <w:spacing w:before="60" w:after="60"/>
              <w:rPr>
                <w:rFonts w:cs="Arial"/>
                <w:sz w:val="22"/>
                <w:szCs w:val="22"/>
              </w:rPr>
            </w:pPr>
          </w:p>
          <w:p w14:paraId="2CF7D737" w14:textId="13FE9DC5" w:rsidR="00213DB9"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p w14:paraId="0795AA08" w14:textId="00ED5C3A" w:rsidR="00213DB9" w:rsidRPr="00E4564E" w:rsidRDefault="00213DB9" w:rsidP="005A45BB">
            <w:pPr>
              <w:spacing w:before="60" w:after="60"/>
              <w:rPr>
                <w:rFonts w:cs="Arial"/>
                <w:sz w:val="22"/>
                <w:szCs w:val="22"/>
              </w:rPr>
            </w:pPr>
          </w:p>
        </w:tc>
      </w:tr>
      <w:tr w:rsidR="005A45BB" w:rsidRPr="008D3DD1" w14:paraId="7974BAD6" w14:textId="13A89787" w:rsidTr="00BA1871">
        <w:trPr>
          <w:trHeight w:val="411"/>
          <w:jc w:val="center"/>
        </w:trPr>
        <w:tc>
          <w:tcPr>
            <w:tcW w:w="1045" w:type="pct"/>
            <w:shd w:val="clear" w:color="auto" w:fill="auto"/>
            <w:vAlign w:val="center"/>
          </w:tcPr>
          <w:p w14:paraId="775C60F4" w14:textId="77777777" w:rsidR="005A45BB" w:rsidRPr="00E4564E" w:rsidRDefault="005A45BB"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917" w:type="pct"/>
          </w:tcPr>
          <w:p w14:paraId="581B3329" w14:textId="55C8EFD6"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80" w:type="pct"/>
            <w:vAlign w:val="center"/>
          </w:tcPr>
          <w:p w14:paraId="6251DC13" w14:textId="1B60B4F7" w:rsidR="005A45BB" w:rsidRPr="00E4564E" w:rsidRDefault="00E7069D" w:rsidP="005A45BB">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858" w:type="pct"/>
          </w:tcPr>
          <w:p w14:paraId="45C9C65F" w14:textId="68ED61CF" w:rsidR="005A45BB" w:rsidRPr="00E4564E" w:rsidRDefault="00E7069D" w:rsidP="005A45BB">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bl>
    <w:p w14:paraId="7A0E9D74" w14:textId="77777777" w:rsidR="00340CD3" w:rsidRDefault="00340CD3" w:rsidP="00E7069D">
      <w:pPr>
        <w:rPr>
          <w:sz w:val="22"/>
          <w:szCs w:val="22"/>
        </w:rPr>
      </w:pPr>
    </w:p>
    <w:p w14:paraId="5E43BC0B" w14:textId="2E0B1418" w:rsidR="00E7069D" w:rsidRDefault="00692B1A" w:rsidP="00E7069D">
      <w:pPr>
        <w:rPr>
          <w:rFonts w:ascii="Calibri" w:hAnsi="Calibri" w:cs="Calibri"/>
          <w:color w:val="1F497D"/>
          <w:sz w:val="22"/>
        </w:rPr>
      </w:pPr>
      <w:r>
        <w:rPr>
          <w:sz w:val="22"/>
          <w:szCs w:val="22"/>
        </w:rPr>
        <w:t>Land Capability for Agriculture</w:t>
      </w:r>
      <w:r w:rsidR="00E7069D">
        <w:rPr>
          <w:sz w:val="22"/>
          <w:szCs w:val="22"/>
        </w:rPr>
        <w:t>,</w:t>
      </w:r>
      <w:r w:rsidR="00E7069D" w:rsidRPr="00E7069D">
        <w:rPr>
          <w:sz w:val="22"/>
          <w:szCs w:val="22"/>
        </w:rPr>
        <w:t xml:space="preserve"> link:</w:t>
      </w:r>
      <w:r w:rsidR="00E7069D" w:rsidRPr="009839BC">
        <w:rPr>
          <w:b/>
          <w:sz w:val="22"/>
          <w:szCs w:val="22"/>
        </w:rPr>
        <w:t xml:space="preserve">  </w:t>
      </w:r>
    </w:p>
    <w:p w14:paraId="17D10107" w14:textId="744A84DF" w:rsidR="00692B1A" w:rsidRDefault="00871DC7" w:rsidP="0045753C">
      <w:pPr>
        <w:spacing w:before="60" w:after="60"/>
      </w:pPr>
      <w:hyperlink r:id="rId13" w:history="1">
        <w:r w:rsidR="00692B1A" w:rsidRPr="00CA683F">
          <w:rPr>
            <w:rStyle w:val="Hyperlink"/>
          </w:rPr>
          <w:t>https://soils.environment.gov.scot/maps/capability-maps/national-scale-land-capability-for-agriculture/</w:t>
        </w:r>
      </w:hyperlink>
    </w:p>
    <w:p w14:paraId="0A4B2E95" w14:textId="12FA3E5C" w:rsidR="00362232" w:rsidRDefault="00362232" w:rsidP="0045753C">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20B59" w:rsidRPr="008F2E31" w14:paraId="655C1197" w14:textId="77777777" w:rsidTr="00340CD3">
        <w:trPr>
          <w:trHeight w:val="593"/>
        </w:trPr>
        <w:tc>
          <w:tcPr>
            <w:tcW w:w="5000" w:type="pct"/>
            <w:shd w:val="clear" w:color="auto" w:fill="auto"/>
          </w:tcPr>
          <w:p w14:paraId="36A7FB2F" w14:textId="3E81416A" w:rsidR="00C20B59" w:rsidRDefault="00C20B59" w:rsidP="00BA1871">
            <w:pPr>
              <w:pStyle w:val="CommentText"/>
              <w:rPr>
                <w:b/>
                <w:sz w:val="22"/>
                <w:szCs w:val="22"/>
              </w:rPr>
            </w:pPr>
            <w:r>
              <w:rPr>
                <w:b/>
                <w:sz w:val="22"/>
                <w:szCs w:val="22"/>
              </w:rPr>
              <w:t>Nature of risks and actions already taken to prevent serious damage</w:t>
            </w:r>
          </w:p>
        </w:tc>
      </w:tr>
      <w:tr w:rsidR="00AB01AA" w:rsidRPr="008F2E31" w14:paraId="64DF2138" w14:textId="77777777" w:rsidTr="0045753C">
        <w:trPr>
          <w:trHeight w:val="2892"/>
        </w:trPr>
        <w:tc>
          <w:tcPr>
            <w:tcW w:w="5000" w:type="pct"/>
            <w:shd w:val="clear" w:color="auto" w:fill="auto"/>
          </w:tcPr>
          <w:p w14:paraId="6703F442" w14:textId="3264C55C" w:rsidR="00BA1871" w:rsidRPr="00340CD3" w:rsidRDefault="00AB01AA" w:rsidP="00BA1871">
            <w:pPr>
              <w:pStyle w:val="CommentText"/>
              <w:rPr>
                <w:sz w:val="22"/>
                <w:szCs w:val="22"/>
              </w:rPr>
            </w:pPr>
            <w:r>
              <w:rPr>
                <w:b/>
                <w:sz w:val="22"/>
                <w:szCs w:val="22"/>
              </w:rPr>
              <w:t xml:space="preserve">Describe the beaver activity that </w:t>
            </w:r>
            <w:r w:rsidR="001C6161">
              <w:rPr>
                <w:b/>
                <w:sz w:val="22"/>
                <w:szCs w:val="22"/>
              </w:rPr>
              <w:t xml:space="preserve">has led to or </w:t>
            </w:r>
            <w:r>
              <w:rPr>
                <w:b/>
                <w:sz w:val="22"/>
                <w:szCs w:val="22"/>
              </w:rPr>
              <w:t xml:space="preserve">is leading to </w:t>
            </w:r>
            <w:r w:rsidR="00E80443">
              <w:rPr>
                <w:b/>
                <w:sz w:val="22"/>
                <w:szCs w:val="22"/>
              </w:rPr>
              <w:t xml:space="preserve">serious damage and / or </w:t>
            </w:r>
            <w:r w:rsidR="00C708C1">
              <w:rPr>
                <w:b/>
                <w:sz w:val="22"/>
                <w:szCs w:val="22"/>
              </w:rPr>
              <w:t xml:space="preserve">the risk of </w:t>
            </w:r>
            <w:r>
              <w:rPr>
                <w:b/>
                <w:sz w:val="22"/>
                <w:szCs w:val="22"/>
              </w:rPr>
              <w:t xml:space="preserve">serious damage </w:t>
            </w:r>
            <w:r w:rsidR="00656880">
              <w:rPr>
                <w:b/>
                <w:sz w:val="22"/>
                <w:szCs w:val="22"/>
              </w:rPr>
              <w:t xml:space="preserve">occurring </w:t>
            </w:r>
            <w:r w:rsidRPr="00E27113">
              <w:rPr>
                <w:sz w:val="22"/>
                <w:szCs w:val="22"/>
              </w:rPr>
              <w:t xml:space="preserve">(e.g. dam building, burrowing, </w:t>
            </w:r>
            <w:r w:rsidR="003B5A14" w:rsidRPr="00E27113">
              <w:rPr>
                <w:sz w:val="22"/>
                <w:szCs w:val="22"/>
              </w:rPr>
              <w:t xml:space="preserve">crop foraging, </w:t>
            </w:r>
            <w:r w:rsidR="00FD1D4F">
              <w:rPr>
                <w:sz w:val="22"/>
                <w:szCs w:val="22"/>
              </w:rPr>
              <w:t>etc.</w:t>
            </w:r>
            <w:r w:rsidRPr="00E27113">
              <w:rPr>
                <w:sz w:val="22"/>
                <w:szCs w:val="22"/>
              </w:rPr>
              <w:t>)</w:t>
            </w:r>
            <w:r w:rsidR="00BA1871">
              <w:rPr>
                <w:b/>
                <w:sz w:val="22"/>
                <w:szCs w:val="22"/>
              </w:rPr>
              <w:t xml:space="preserve"> Please describe the nature of the risks; </w:t>
            </w:r>
            <w:r w:rsidR="00BA1871" w:rsidRPr="00340CD3">
              <w:rPr>
                <w:sz w:val="22"/>
                <w:szCs w:val="22"/>
              </w:rPr>
              <w:t>(e.g. to field drainage, to flood embankments</w:t>
            </w:r>
            <w:r w:rsidR="00BA1871">
              <w:rPr>
                <w:sz w:val="22"/>
                <w:szCs w:val="22"/>
              </w:rPr>
              <w:t>)</w:t>
            </w:r>
            <w:r w:rsidR="00BA1871" w:rsidRPr="00340CD3">
              <w:rPr>
                <w:sz w:val="22"/>
                <w:szCs w:val="22"/>
              </w:rPr>
              <w:t>.</w:t>
            </w:r>
          </w:p>
          <w:p w14:paraId="5D2B7262" w14:textId="53885BB0" w:rsidR="00AB01AA" w:rsidRDefault="00AB01AA" w:rsidP="003D0439">
            <w:pPr>
              <w:spacing w:before="60" w:after="60"/>
              <w:rPr>
                <w:sz w:val="22"/>
                <w:szCs w:val="22"/>
              </w:rPr>
            </w:pPr>
          </w:p>
          <w:p w14:paraId="7A7E9320" w14:textId="191A6409" w:rsidR="00E27113" w:rsidRPr="008F2E31" w:rsidRDefault="00E27113" w:rsidP="003D0439">
            <w:pPr>
              <w:spacing w:before="60" w:after="60"/>
              <w:rPr>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45753C" w:rsidRPr="00A75B6E" w14:paraId="3B02DAA7" w14:textId="77777777" w:rsidTr="0045753C">
        <w:trPr>
          <w:trHeight w:val="2834"/>
        </w:trPr>
        <w:tc>
          <w:tcPr>
            <w:tcW w:w="5000" w:type="pct"/>
            <w:shd w:val="clear" w:color="auto" w:fill="auto"/>
          </w:tcPr>
          <w:p w14:paraId="11D0EE71" w14:textId="2C5EF691" w:rsidR="006C675C" w:rsidRDefault="0045753C" w:rsidP="006C675C">
            <w:pPr>
              <w:spacing w:before="60" w:after="60"/>
              <w:rPr>
                <w:sz w:val="22"/>
                <w:szCs w:val="22"/>
              </w:rPr>
            </w:pPr>
            <w:r w:rsidRPr="008F2E31">
              <w:rPr>
                <w:b/>
                <w:sz w:val="22"/>
                <w:szCs w:val="22"/>
              </w:rPr>
              <w:t xml:space="preserve">Provide full details of measures you have </w:t>
            </w:r>
            <w:r w:rsidR="00AB01AA">
              <w:rPr>
                <w:b/>
                <w:sz w:val="22"/>
                <w:szCs w:val="22"/>
              </w:rPr>
              <w:t xml:space="preserve">already </w:t>
            </w:r>
            <w:r w:rsidRPr="008F2E31">
              <w:rPr>
                <w:b/>
                <w:sz w:val="22"/>
                <w:szCs w:val="22"/>
              </w:rPr>
              <w:t xml:space="preserve">taken </w:t>
            </w:r>
            <w:r w:rsidR="00AB01AA">
              <w:rPr>
                <w:b/>
                <w:sz w:val="22"/>
                <w:szCs w:val="22"/>
              </w:rPr>
              <w:t xml:space="preserve">to </w:t>
            </w:r>
            <w:r w:rsidRPr="008F2E31">
              <w:rPr>
                <w:b/>
                <w:sz w:val="22"/>
                <w:szCs w:val="22"/>
              </w:rPr>
              <w:t xml:space="preserve">prevent </w:t>
            </w:r>
            <w:r w:rsidR="004B3B23">
              <w:rPr>
                <w:b/>
                <w:sz w:val="22"/>
                <w:szCs w:val="22"/>
              </w:rPr>
              <w:t xml:space="preserve">the </w:t>
            </w:r>
            <w:r w:rsidRPr="008F2E31">
              <w:rPr>
                <w:b/>
                <w:sz w:val="22"/>
                <w:szCs w:val="22"/>
              </w:rPr>
              <w:t xml:space="preserve">serious damage </w:t>
            </w:r>
            <w:r w:rsidR="00E80443">
              <w:rPr>
                <w:b/>
                <w:sz w:val="22"/>
                <w:szCs w:val="22"/>
              </w:rPr>
              <w:t xml:space="preserve">occurring </w:t>
            </w:r>
            <w:r w:rsidRPr="008F2E31">
              <w:rPr>
                <w:sz w:val="22"/>
                <w:szCs w:val="22"/>
              </w:rPr>
              <w:t xml:space="preserve">(include details of </w:t>
            </w:r>
            <w:r w:rsidR="005E6306">
              <w:rPr>
                <w:sz w:val="22"/>
                <w:szCs w:val="22"/>
              </w:rPr>
              <w:t xml:space="preserve">removal of </w:t>
            </w:r>
            <w:r w:rsidR="00747E29">
              <w:rPr>
                <w:sz w:val="22"/>
                <w:szCs w:val="22"/>
              </w:rPr>
              <w:t>dam</w:t>
            </w:r>
            <w:r w:rsidR="005E6306">
              <w:rPr>
                <w:sz w:val="22"/>
                <w:szCs w:val="22"/>
              </w:rPr>
              <w:t xml:space="preserve">s less </w:t>
            </w:r>
            <w:r w:rsidR="00BE7BC5">
              <w:rPr>
                <w:sz w:val="22"/>
                <w:szCs w:val="22"/>
              </w:rPr>
              <w:t>than</w:t>
            </w:r>
            <w:r w:rsidR="005E6306">
              <w:rPr>
                <w:sz w:val="22"/>
                <w:szCs w:val="22"/>
              </w:rPr>
              <w:t xml:space="preserve"> 2 weeks old</w:t>
            </w:r>
            <w:r w:rsidR="00CD51C7">
              <w:rPr>
                <w:sz w:val="22"/>
                <w:szCs w:val="22"/>
              </w:rPr>
              <w:t xml:space="preserve"> </w:t>
            </w:r>
            <w:r w:rsidR="001C6161">
              <w:rPr>
                <w:sz w:val="22"/>
                <w:szCs w:val="22"/>
              </w:rPr>
              <w:t>(</w:t>
            </w:r>
            <w:r w:rsidR="00C708C1">
              <w:rPr>
                <w:sz w:val="22"/>
                <w:szCs w:val="22"/>
              </w:rPr>
              <w:t xml:space="preserve">for which </w:t>
            </w:r>
            <w:r w:rsidR="00CD51C7">
              <w:rPr>
                <w:sz w:val="22"/>
                <w:szCs w:val="22"/>
              </w:rPr>
              <w:t>no licence is required</w:t>
            </w:r>
            <w:r w:rsidR="000E7934">
              <w:rPr>
                <w:sz w:val="22"/>
                <w:szCs w:val="22"/>
              </w:rPr>
              <w:t>)</w:t>
            </w:r>
            <w:r w:rsidR="005E6306">
              <w:rPr>
                <w:sz w:val="22"/>
                <w:szCs w:val="22"/>
              </w:rPr>
              <w:t xml:space="preserve">, </w:t>
            </w:r>
            <w:r w:rsidR="001C6161">
              <w:rPr>
                <w:sz w:val="22"/>
                <w:szCs w:val="22"/>
              </w:rPr>
              <w:t xml:space="preserve">removal of dams more than 2 weeks old; </w:t>
            </w:r>
            <w:r w:rsidR="006C675C">
              <w:rPr>
                <w:sz w:val="22"/>
                <w:szCs w:val="22"/>
              </w:rPr>
              <w:t xml:space="preserve">dam </w:t>
            </w:r>
            <w:r w:rsidR="00747E29">
              <w:rPr>
                <w:sz w:val="22"/>
                <w:szCs w:val="22"/>
              </w:rPr>
              <w:t>notching</w:t>
            </w:r>
            <w:r w:rsidR="005E6306">
              <w:rPr>
                <w:sz w:val="22"/>
                <w:szCs w:val="22"/>
              </w:rPr>
              <w:t xml:space="preserve">, flow device installation, </w:t>
            </w:r>
            <w:r w:rsidR="003C7101">
              <w:rPr>
                <w:sz w:val="22"/>
                <w:szCs w:val="22"/>
              </w:rPr>
              <w:t xml:space="preserve">beaver </w:t>
            </w:r>
            <w:r w:rsidR="00747E29">
              <w:rPr>
                <w:sz w:val="22"/>
                <w:szCs w:val="22"/>
              </w:rPr>
              <w:t xml:space="preserve">trapping and relocation </w:t>
            </w:r>
            <w:r w:rsidR="001C6161">
              <w:rPr>
                <w:sz w:val="22"/>
                <w:szCs w:val="22"/>
              </w:rPr>
              <w:t>(</w:t>
            </w:r>
            <w:r w:rsidR="00747E29">
              <w:rPr>
                <w:sz w:val="22"/>
                <w:szCs w:val="22"/>
              </w:rPr>
              <w:t xml:space="preserve">undertaken </w:t>
            </w:r>
            <w:r w:rsidR="003C7101">
              <w:rPr>
                <w:sz w:val="22"/>
                <w:szCs w:val="22"/>
              </w:rPr>
              <w:t xml:space="preserve">in consultation with </w:t>
            </w:r>
            <w:r w:rsidR="006C675C">
              <w:rPr>
                <w:sz w:val="22"/>
                <w:szCs w:val="22"/>
              </w:rPr>
              <w:t>NatureScot</w:t>
            </w:r>
            <w:r w:rsidR="001C6161">
              <w:rPr>
                <w:sz w:val="22"/>
                <w:szCs w:val="22"/>
              </w:rPr>
              <w:t xml:space="preserve">) </w:t>
            </w:r>
            <w:r w:rsidR="00BA1871">
              <w:rPr>
                <w:sz w:val="22"/>
                <w:szCs w:val="22"/>
              </w:rPr>
              <w:t>and previous</w:t>
            </w:r>
            <w:r w:rsidR="001C6161">
              <w:rPr>
                <w:sz w:val="22"/>
                <w:szCs w:val="22"/>
              </w:rPr>
              <w:t xml:space="preserve"> lethal control of beaver</w:t>
            </w:r>
            <w:r w:rsidR="006C675C">
              <w:rPr>
                <w:sz w:val="22"/>
                <w:szCs w:val="22"/>
              </w:rPr>
              <w:t>.</w:t>
            </w:r>
          </w:p>
          <w:p w14:paraId="6F7FFA9F" w14:textId="4001A1B2" w:rsidR="00E27113" w:rsidRDefault="00E27113" w:rsidP="006C675C">
            <w:pPr>
              <w:spacing w:before="60" w:after="60"/>
              <w:rPr>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138A4842" w14:textId="17F280ED" w:rsidR="0045753C" w:rsidRPr="008F2E31" w:rsidRDefault="0045753C" w:rsidP="006C675C">
            <w:pPr>
              <w:spacing w:before="60" w:after="60"/>
              <w:rPr>
                <w:rFonts w:cs="Arial"/>
                <w:sz w:val="22"/>
                <w:szCs w:val="22"/>
              </w:rPr>
            </w:pPr>
          </w:p>
        </w:tc>
      </w:tr>
      <w:tr w:rsidR="00AB01AA" w:rsidRPr="00A75B6E" w14:paraId="2BB9A944" w14:textId="77777777" w:rsidTr="0045753C">
        <w:trPr>
          <w:trHeight w:val="2834"/>
        </w:trPr>
        <w:tc>
          <w:tcPr>
            <w:tcW w:w="5000" w:type="pct"/>
            <w:shd w:val="clear" w:color="auto" w:fill="auto"/>
          </w:tcPr>
          <w:p w14:paraId="70D1B343" w14:textId="0D73E7E5" w:rsidR="00AB01AA" w:rsidRDefault="00AB01AA" w:rsidP="003D0439">
            <w:pPr>
              <w:spacing w:before="60" w:after="60"/>
              <w:rPr>
                <w:b/>
                <w:sz w:val="22"/>
                <w:szCs w:val="22"/>
              </w:rPr>
            </w:pPr>
            <w:r>
              <w:rPr>
                <w:b/>
                <w:sz w:val="22"/>
                <w:szCs w:val="22"/>
              </w:rPr>
              <w:lastRenderedPageBreak/>
              <w:t>Describe how succ</w:t>
            </w:r>
            <w:r w:rsidR="000E7934">
              <w:rPr>
                <w:b/>
                <w:sz w:val="22"/>
                <w:szCs w:val="22"/>
              </w:rPr>
              <w:t>essful these measures have been.</w:t>
            </w:r>
          </w:p>
          <w:p w14:paraId="3293EDDF" w14:textId="3BDC2879" w:rsidR="00E27113" w:rsidRDefault="00E27113" w:rsidP="003D0439">
            <w:pPr>
              <w:spacing w:before="60" w:after="60"/>
              <w:rPr>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3C6746A3" w14:textId="77777777" w:rsidR="00E27113" w:rsidRDefault="00E27113" w:rsidP="003D0439">
            <w:pPr>
              <w:spacing w:before="60" w:after="60"/>
              <w:rPr>
                <w:b/>
                <w:sz w:val="22"/>
                <w:szCs w:val="22"/>
              </w:rPr>
            </w:pPr>
          </w:p>
          <w:p w14:paraId="09389E9F" w14:textId="77777777" w:rsidR="00EE6D1C" w:rsidRDefault="00EE6D1C" w:rsidP="003D0439">
            <w:pPr>
              <w:spacing w:before="60" w:after="60"/>
              <w:rPr>
                <w:b/>
                <w:sz w:val="22"/>
                <w:szCs w:val="22"/>
              </w:rPr>
            </w:pPr>
          </w:p>
          <w:p w14:paraId="71C045A9" w14:textId="77777777" w:rsidR="00EE6D1C" w:rsidRDefault="00EE6D1C" w:rsidP="003D0439">
            <w:pPr>
              <w:spacing w:before="60" w:after="60"/>
              <w:rPr>
                <w:b/>
                <w:sz w:val="22"/>
                <w:szCs w:val="22"/>
              </w:rPr>
            </w:pPr>
          </w:p>
          <w:p w14:paraId="664CCF1E" w14:textId="77777777" w:rsidR="00EE6D1C" w:rsidRDefault="00EE6D1C" w:rsidP="003D0439">
            <w:pPr>
              <w:spacing w:before="60" w:after="60"/>
              <w:rPr>
                <w:b/>
                <w:sz w:val="22"/>
                <w:szCs w:val="22"/>
              </w:rPr>
            </w:pPr>
          </w:p>
          <w:p w14:paraId="12A25962" w14:textId="77777777" w:rsidR="00EE6D1C" w:rsidRDefault="00EE6D1C" w:rsidP="003D0439">
            <w:pPr>
              <w:spacing w:before="60" w:after="60"/>
              <w:rPr>
                <w:b/>
                <w:sz w:val="22"/>
                <w:szCs w:val="22"/>
              </w:rPr>
            </w:pPr>
          </w:p>
          <w:p w14:paraId="5A292E0D" w14:textId="46219BA2" w:rsidR="00EE6D1C" w:rsidRDefault="00871DC7" w:rsidP="00EE6D1C">
            <w:pPr>
              <w:spacing w:before="60" w:after="60"/>
              <w:rPr>
                <w:rFonts w:cs="Arial"/>
                <w:b/>
                <w:sz w:val="22"/>
                <w:szCs w:val="22"/>
              </w:rPr>
            </w:pPr>
            <w:hyperlink w:anchor="_Section_E:_Licensing" w:history="1">
              <w:r w:rsidR="00EE6D1C" w:rsidRPr="00CB793B">
                <w:rPr>
                  <w:rStyle w:val="Hyperlink"/>
                  <w:b/>
                  <w:sz w:val="22"/>
                  <w:szCs w:val="22"/>
                </w:rPr>
                <w:t xml:space="preserve">Now go to </w:t>
              </w:r>
              <w:r w:rsidR="00EE6D1C" w:rsidRPr="00CB793B">
                <w:rPr>
                  <w:rStyle w:val="Hyperlink"/>
                  <w:rFonts w:cs="Arial"/>
                  <w:b/>
                  <w:sz w:val="22"/>
                  <w:szCs w:val="22"/>
                </w:rPr>
                <w:t>Section E: Licensing</w:t>
              </w:r>
            </w:hyperlink>
          </w:p>
          <w:p w14:paraId="778B07DD" w14:textId="2084071D" w:rsidR="00EE6D1C" w:rsidRPr="008F2E31" w:rsidRDefault="00EE6D1C" w:rsidP="003D0439">
            <w:pPr>
              <w:spacing w:before="60" w:after="60"/>
              <w:rPr>
                <w:b/>
                <w:sz w:val="22"/>
                <w:szCs w:val="22"/>
              </w:rPr>
            </w:pPr>
          </w:p>
        </w:tc>
      </w:tr>
    </w:tbl>
    <w:p w14:paraId="7555F057" w14:textId="77777777" w:rsidR="000E7934" w:rsidRDefault="000E7934" w:rsidP="00362232">
      <w:pPr>
        <w:spacing w:before="60" w:after="60"/>
        <w:rPr>
          <w:rFonts w:cs="Arial"/>
          <w:b/>
          <w:sz w:val="22"/>
          <w:szCs w:val="22"/>
        </w:rPr>
      </w:pPr>
    </w:p>
    <w:p w14:paraId="149D0233" w14:textId="7F5C698B" w:rsidR="00362232" w:rsidRPr="009138FF" w:rsidRDefault="00362232" w:rsidP="00CB793B">
      <w:pPr>
        <w:pStyle w:val="Heading2"/>
        <w:rPr>
          <w:rFonts w:ascii="Arial" w:hAnsi="Arial" w:cs="Arial"/>
          <w:b/>
          <w:color w:val="auto"/>
          <w:sz w:val="24"/>
          <w:szCs w:val="24"/>
        </w:rPr>
      </w:pPr>
      <w:bookmarkStart w:id="3" w:name="_Purpose_2:_Preserving"/>
      <w:bookmarkEnd w:id="3"/>
      <w:r w:rsidRPr="009138FF">
        <w:rPr>
          <w:rFonts w:ascii="Arial" w:hAnsi="Arial" w:cs="Arial"/>
          <w:b/>
          <w:color w:val="auto"/>
          <w:sz w:val="24"/>
          <w:szCs w:val="24"/>
        </w:rPr>
        <w:t>Purpose 2: Preserving public health or public safety</w:t>
      </w:r>
    </w:p>
    <w:p w14:paraId="1749F043" w14:textId="24F069CE" w:rsidR="0084442A" w:rsidRDefault="0084442A" w:rsidP="00362232">
      <w:pPr>
        <w:spacing w:before="60" w:after="60"/>
        <w:rPr>
          <w:rFonts w:cs="Arial"/>
          <w:sz w:val="22"/>
          <w:szCs w:val="22"/>
        </w:rPr>
      </w:pPr>
    </w:p>
    <w:tbl>
      <w:tblPr>
        <w:tblStyle w:val="TableGrid"/>
        <w:tblW w:w="0" w:type="auto"/>
        <w:tblLook w:val="04A0" w:firstRow="1" w:lastRow="0" w:firstColumn="1" w:lastColumn="0" w:noHBand="0" w:noVBand="1"/>
      </w:tblPr>
      <w:tblGrid>
        <w:gridCol w:w="4390"/>
        <w:gridCol w:w="4536"/>
      </w:tblGrid>
      <w:tr w:rsidR="0084442A" w14:paraId="2CFB9829" w14:textId="77777777" w:rsidTr="00B12147">
        <w:tc>
          <w:tcPr>
            <w:tcW w:w="4390" w:type="dxa"/>
          </w:tcPr>
          <w:p w14:paraId="2764B4E9" w14:textId="29393113" w:rsidR="0084442A" w:rsidRDefault="0084442A" w:rsidP="00A244FB">
            <w:pPr>
              <w:spacing w:before="60" w:after="60"/>
              <w:rPr>
                <w:b/>
                <w:sz w:val="22"/>
                <w:szCs w:val="22"/>
              </w:rPr>
            </w:pPr>
            <w:r>
              <w:rPr>
                <w:b/>
                <w:sz w:val="22"/>
                <w:szCs w:val="22"/>
              </w:rPr>
              <w:t>Location(s)</w:t>
            </w:r>
            <w:r w:rsidRPr="00E4564E">
              <w:rPr>
                <w:b/>
                <w:sz w:val="22"/>
                <w:szCs w:val="22"/>
              </w:rPr>
              <w:t xml:space="preserve"> of </w:t>
            </w:r>
            <w:r>
              <w:rPr>
                <w:b/>
                <w:sz w:val="22"/>
                <w:szCs w:val="22"/>
              </w:rPr>
              <w:t>beaver</w:t>
            </w:r>
            <w:r w:rsidRPr="00E4564E">
              <w:rPr>
                <w:b/>
                <w:sz w:val="22"/>
                <w:szCs w:val="22"/>
              </w:rPr>
              <w:t xml:space="preserve"> causing </w:t>
            </w:r>
            <w:r>
              <w:rPr>
                <w:b/>
                <w:sz w:val="22"/>
                <w:szCs w:val="22"/>
              </w:rPr>
              <w:t xml:space="preserve">public health or safety risk </w:t>
            </w:r>
            <w:r w:rsidR="00A244FB" w:rsidRPr="00A244FB">
              <w:rPr>
                <w:b/>
                <w:sz w:val="22"/>
                <w:szCs w:val="22"/>
              </w:rPr>
              <w:t>(</w:t>
            </w:r>
            <w:r w:rsidR="001C6161" w:rsidRPr="00A244FB">
              <w:rPr>
                <w:rFonts w:asciiTheme="minorHAnsi" w:hAnsiTheme="minorHAnsi" w:cstheme="minorBidi"/>
                <w:b/>
              </w:rPr>
              <w:t xml:space="preserve">provide grid refs </w:t>
            </w:r>
            <w:r w:rsidR="00A244FB" w:rsidRPr="00A244FB">
              <w:rPr>
                <w:rFonts w:asciiTheme="minorHAnsi" w:hAnsiTheme="minorHAnsi" w:cstheme="minorBidi"/>
                <w:b/>
              </w:rPr>
              <w:t>and</w:t>
            </w:r>
            <w:r w:rsidR="001C6161" w:rsidRPr="00A244FB">
              <w:rPr>
                <w:rFonts w:asciiTheme="minorHAnsi" w:hAnsiTheme="minorHAnsi" w:cstheme="minorBidi"/>
                <w:b/>
              </w:rPr>
              <w:t xml:space="preserve"> mark on </w:t>
            </w:r>
            <w:r w:rsidR="003B3FE9" w:rsidRPr="00A244FB">
              <w:rPr>
                <w:rFonts w:asciiTheme="minorHAnsi" w:hAnsiTheme="minorHAnsi" w:cstheme="minorBidi"/>
                <w:b/>
              </w:rPr>
              <w:t>a</w:t>
            </w:r>
            <w:r w:rsidR="00A244FB" w:rsidRPr="00A244FB">
              <w:rPr>
                <w:rFonts w:asciiTheme="minorHAnsi" w:hAnsiTheme="minorHAnsi" w:cstheme="minorBidi"/>
                <w:b/>
              </w:rPr>
              <w:t xml:space="preserve"> map</w:t>
            </w:r>
            <w:r w:rsidR="001C6161" w:rsidRPr="00A244FB">
              <w:rPr>
                <w:rFonts w:asciiTheme="minorHAnsi" w:hAnsiTheme="minorHAnsi" w:cstheme="minorBidi"/>
                <w:b/>
              </w:rPr>
              <w:t xml:space="preserve"> the locations of beaver lodges and dams </w:t>
            </w:r>
            <w:r w:rsidR="00340CD3">
              <w:rPr>
                <w:rFonts w:asciiTheme="minorHAnsi" w:hAnsiTheme="minorHAnsi" w:cstheme="minorBidi"/>
                <w:b/>
              </w:rPr>
              <w:t xml:space="preserve">or burrowing </w:t>
            </w:r>
            <w:r w:rsidR="001C6161" w:rsidRPr="00A244FB">
              <w:rPr>
                <w:rFonts w:asciiTheme="minorHAnsi" w:hAnsiTheme="minorHAnsi" w:cstheme="minorBidi"/>
                <w:b/>
              </w:rPr>
              <w:t xml:space="preserve">that you are aware </w:t>
            </w:r>
            <w:r w:rsidR="00A244FB" w:rsidRPr="00A244FB">
              <w:rPr>
                <w:rFonts w:asciiTheme="minorHAnsi" w:hAnsiTheme="minorHAnsi" w:cstheme="minorBidi"/>
                <w:b/>
              </w:rPr>
              <w:t>of that are leading to the public health or safety concern)</w:t>
            </w:r>
          </w:p>
        </w:tc>
        <w:tc>
          <w:tcPr>
            <w:tcW w:w="4536" w:type="dxa"/>
          </w:tcPr>
          <w:p w14:paraId="4C764FF9" w14:textId="47ED0F6D" w:rsidR="0084442A" w:rsidRPr="00E4564E" w:rsidRDefault="0084442A" w:rsidP="0084442A">
            <w:pPr>
              <w:spacing w:before="60" w:after="60"/>
              <w:rPr>
                <w:b/>
                <w:sz w:val="22"/>
                <w:szCs w:val="22"/>
              </w:rPr>
            </w:pPr>
            <w:r w:rsidRPr="00E4564E">
              <w:rPr>
                <w:b/>
                <w:sz w:val="22"/>
                <w:szCs w:val="22"/>
              </w:rPr>
              <w:t>Location</w:t>
            </w:r>
            <w:r w:rsidR="00A244FB">
              <w:rPr>
                <w:b/>
                <w:sz w:val="22"/>
                <w:szCs w:val="22"/>
              </w:rPr>
              <w:t>(s)</w:t>
            </w:r>
            <w:r w:rsidRPr="00E4564E">
              <w:rPr>
                <w:b/>
                <w:sz w:val="22"/>
                <w:szCs w:val="22"/>
              </w:rPr>
              <w:t xml:space="preserve"> </w:t>
            </w:r>
            <w:r>
              <w:rPr>
                <w:b/>
                <w:sz w:val="22"/>
                <w:szCs w:val="22"/>
              </w:rPr>
              <w:t>where public health or safety risk is occurring</w:t>
            </w:r>
          </w:p>
          <w:p w14:paraId="5D7D0BB6" w14:textId="6B9E0629" w:rsidR="0084442A" w:rsidRPr="00A244FB" w:rsidRDefault="0084442A" w:rsidP="00A244FB">
            <w:pPr>
              <w:spacing w:before="60" w:after="60"/>
              <w:rPr>
                <w:b/>
                <w:sz w:val="22"/>
                <w:szCs w:val="22"/>
              </w:rPr>
            </w:pPr>
            <w:r w:rsidRPr="00A244FB">
              <w:rPr>
                <w:b/>
                <w:sz w:val="22"/>
                <w:szCs w:val="22"/>
              </w:rPr>
              <w:t>(</w:t>
            </w:r>
            <w:r w:rsidR="00A244FB" w:rsidRPr="00A244FB">
              <w:rPr>
                <w:b/>
                <w:sz w:val="22"/>
                <w:szCs w:val="22"/>
              </w:rPr>
              <w:t>Provide</w:t>
            </w:r>
            <w:r w:rsidR="00A244FB">
              <w:rPr>
                <w:b/>
                <w:sz w:val="22"/>
                <w:szCs w:val="22"/>
              </w:rPr>
              <w:t xml:space="preserve"> grid reference</w:t>
            </w:r>
            <w:r w:rsidRPr="00A244FB">
              <w:rPr>
                <w:b/>
                <w:sz w:val="22"/>
                <w:szCs w:val="22"/>
              </w:rPr>
              <w:t xml:space="preserve"> </w:t>
            </w:r>
            <w:r w:rsidR="001C6161" w:rsidRPr="00A244FB">
              <w:rPr>
                <w:b/>
                <w:sz w:val="22"/>
                <w:szCs w:val="22"/>
              </w:rPr>
              <w:t>for</w:t>
            </w:r>
            <w:r w:rsidRPr="00A244FB">
              <w:rPr>
                <w:b/>
                <w:sz w:val="22"/>
                <w:szCs w:val="22"/>
              </w:rPr>
              <w:t xml:space="preserve"> section of road / railway /</w:t>
            </w:r>
            <w:r w:rsidR="00C708C1" w:rsidRPr="00A244FB">
              <w:rPr>
                <w:b/>
                <w:sz w:val="22"/>
                <w:szCs w:val="22"/>
              </w:rPr>
              <w:t>culvert/</w:t>
            </w:r>
            <w:r w:rsidRPr="00A244FB">
              <w:rPr>
                <w:b/>
                <w:sz w:val="22"/>
                <w:szCs w:val="22"/>
              </w:rPr>
              <w:t xml:space="preserve"> bridge being </w:t>
            </w:r>
            <w:r w:rsidR="001C6161" w:rsidRPr="00A244FB">
              <w:rPr>
                <w:b/>
                <w:sz w:val="22"/>
                <w:szCs w:val="22"/>
              </w:rPr>
              <w:t>damage</w:t>
            </w:r>
            <w:r w:rsidR="00A244FB" w:rsidRPr="00A244FB">
              <w:rPr>
                <w:b/>
                <w:sz w:val="22"/>
                <w:szCs w:val="22"/>
              </w:rPr>
              <w:t>d by beaver-related activities)</w:t>
            </w:r>
          </w:p>
        </w:tc>
      </w:tr>
      <w:tr w:rsidR="0084442A" w14:paraId="5FAD280A" w14:textId="77777777" w:rsidTr="00B12147">
        <w:tc>
          <w:tcPr>
            <w:tcW w:w="4390" w:type="dxa"/>
          </w:tcPr>
          <w:p w14:paraId="4B09323D" w14:textId="4FEBC6EA"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536" w:type="dxa"/>
          </w:tcPr>
          <w:p w14:paraId="3AD923BB" w14:textId="46EAFE54"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84442A" w14:paraId="25ADC1F3" w14:textId="77777777" w:rsidTr="00B12147">
        <w:tc>
          <w:tcPr>
            <w:tcW w:w="4390" w:type="dxa"/>
          </w:tcPr>
          <w:p w14:paraId="10E602AB" w14:textId="1DB8462B"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536" w:type="dxa"/>
          </w:tcPr>
          <w:p w14:paraId="63011756" w14:textId="7E1A2121"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84442A" w14:paraId="42CCCA1A" w14:textId="77777777" w:rsidTr="00B12147">
        <w:tc>
          <w:tcPr>
            <w:tcW w:w="4390" w:type="dxa"/>
          </w:tcPr>
          <w:p w14:paraId="15F655BB" w14:textId="0F9487A9"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536" w:type="dxa"/>
          </w:tcPr>
          <w:p w14:paraId="2643A13B" w14:textId="62FEC904"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84442A" w14:paraId="175E2824" w14:textId="77777777" w:rsidTr="00B12147">
        <w:tc>
          <w:tcPr>
            <w:tcW w:w="4390" w:type="dxa"/>
          </w:tcPr>
          <w:p w14:paraId="45722C00" w14:textId="56404D00"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536" w:type="dxa"/>
          </w:tcPr>
          <w:p w14:paraId="480ECCB3" w14:textId="51BB56C4"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84442A" w14:paraId="50AC6836" w14:textId="77777777" w:rsidTr="00B12147">
        <w:tc>
          <w:tcPr>
            <w:tcW w:w="4390" w:type="dxa"/>
          </w:tcPr>
          <w:p w14:paraId="1236A115" w14:textId="2A62F6A2"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4536" w:type="dxa"/>
          </w:tcPr>
          <w:p w14:paraId="54CE585A" w14:textId="15446196" w:rsidR="0084442A" w:rsidRDefault="0084442A" w:rsidP="00362232">
            <w:pPr>
              <w:spacing w:before="60" w:after="60"/>
              <w:rPr>
                <w:b/>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bl>
    <w:p w14:paraId="3617D249" w14:textId="77777777" w:rsidR="0084442A" w:rsidRDefault="0084442A" w:rsidP="00362232">
      <w:pPr>
        <w:spacing w:before="60" w:after="6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442A" w:rsidRPr="008F2E31" w14:paraId="44BE2A28" w14:textId="77777777" w:rsidTr="00E80443">
        <w:trPr>
          <w:trHeight w:val="2892"/>
        </w:trPr>
        <w:tc>
          <w:tcPr>
            <w:tcW w:w="5000" w:type="pct"/>
            <w:shd w:val="clear" w:color="auto" w:fill="auto"/>
          </w:tcPr>
          <w:p w14:paraId="2BB97AC2" w14:textId="7F6C6ED9" w:rsidR="0084442A" w:rsidRPr="00A244FB" w:rsidRDefault="0084442A">
            <w:pPr>
              <w:spacing w:before="60" w:after="60"/>
              <w:rPr>
                <w:sz w:val="22"/>
                <w:szCs w:val="22"/>
              </w:rPr>
            </w:pPr>
            <w:r>
              <w:rPr>
                <w:b/>
                <w:sz w:val="22"/>
                <w:szCs w:val="22"/>
              </w:rPr>
              <w:t xml:space="preserve">Describe the beaver activity that is leading to public health or safety risk </w:t>
            </w:r>
            <w:r w:rsidRPr="00A244FB">
              <w:rPr>
                <w:sz w:val="22"/>
                <w:szCs w:val="22"/>
              </w:rPr>
              <w:t xml:space="preserve">(e.g. </w:t>
            </w:r>
            <w:r w:rsidR="00A244FB" w:rsidRPr="00A244FB">
              <w:rPr>
                <w:sz w:val="22"/>
                <w:szCs w:val="22"/>
              </w:rPr>
              <w:t>dam building, burrowing</w:t>
            </w:r>
            <w:r w:rsidR="00347F09">
              <w:rPr>
                <w:sz w:val="22"/>
                <w:szCs w:val="22"/>
              </w:rPr>
              <w:t>, tree felling,</w:t>
            </w:r>
            <w:r w:rsidR="00A244FB" w:rsidRPr="00A244FB">
              <w:rPr>
                <w:sz w:val="22"/>
                <w:szCs w:val="22"/>
              </w:rPr>
              <w:t xml:space="preserve"> etc</w:t>
            </w:r>
            <w:r w:rsidRPr="00A244FB">
              <w:rPr>
                <w:sz w:val="22"/>
                <w:szCs w:val="22"/>
              </w:rPr>
              <w:t xml:space="preserve">.) </w:t>
            </w:r>
          </w:p>
          <w:p w14:paraId="7F3238E8" w14:textId="61054616" w:rsidR="00E27113" w:rsidRPr="008F2E31" w:rsidRDefault="00E27113">
            <w:pPr>
              <w:spacing w:before="60" w:after="60"/>
              <w:rPr>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84442A" w:rsidRPr="008F2E31" w14:paraId="4F630BF9" w14:textId="77777777" w:rsidTr="00E80443">
        <w:trPr>
          <w:trHeight w:val="2892"/>
        </w:trPr>
        <w:tc>
          <w:tcPr>
            <w:tcW w:w="5000" w:type="pct"/>
            <w:shd w:val="clear" w:color="auto" w:fill="auto"/>
          </w:tcPr>
          <w:p w14:paraId="36A390F5" w14:textId="48273A8D" w:rsidR="00E27113" w:rsidRDefault="0084442A" w:rsidP="00E27113">
            <w:pPr>
              <w:spacing w:before="60" w:after="60"/>
              <w:rPr>
                <w:sz w:val="22"/>
                <w:szCs w:val="22"/>
              </w:rPr>
            </w:pPr>
            <w:r>
              <w:rPr>
                <w:b/>
                <w:sz w:val="22"/>
                <w:szCs w:val="22"/>
              </w:rPr>
              <w:t>D</w:t>
            </w:r>
            <w:r w:rsidRPr="008F2E31">
              <w:rPr>
                <w:b/>
                <w:sz w:val="22"/>
                <w:szCs w:val="22"/>
              </w:rPr>
              <w:t xml:space="preserve">escribe </w:t>
            </w:r>
            <w:r>
              <w:rPr>
                <w:b/>
                <w:sz w:val="22"/>
                <w:szCs w:val="22"/>
              </w:rPr>
              <w:t xml:space="preserve">the specific public health </w:t>
            </w:r>
            <w:r w:rsidR="00D12BAF">
              <w:rPr>
                <w:b/>
                <w:sz w:val="22"/>
                <w:szCs w:val="22"/>
              </w:rPr>
              <w:t>or</w:t>
            </w:r>
            <w:r>
              <w:rPr>
                <w:b/>
                <w:sz w:val="22"/>
                <w:szCs w:val="22"/>
              </w:rPr>
              <w:t xml:space="preserve"> safety risk </w:t>
            </w:r>
            <w:r w:rsidRPr="00E27113">
              <w:rPr>
                <w:sz w:val="22"/>
                <w:szCs w:val="22"/>
              </w:rPr>
              <w:t xml:space="preserve">(e.g. railway / road / </w:t>
            </w:r>
            <w:r w:rsidR="00C708C1" w:rsidRPr="00E27113">
              <w:rPr>
                <w:sz w:val="22"/>
                <w:szCs w:val="22"/>
              </w:rPr>
              <w:t>culvert</w:t>
            </w:r>
            <w:r w:rsidR="001C6161">
              <w:rPr>
                <w:sz w:val="22"/>
                <w:szCs w:val="22"/>
              </w:rPr>
              <w:t xml:space="preserve"> </w:t>
            </w:r>
            <w:r w:rsidR="00C708C1" w:rsidRPr="00E27113">
              <w:rPr>
                <w:sz w:val="22"/>
                <w:szCs w:val="22"/>
              </w:rPr>
              <w:t xml:space="preserve">/ </w:t>
            </w:r>
            <w:r w:rsidRPr="00E27113">
              <w:rPr>
                <w:sz w:val="22"/>
                <w:szCs w:val="22"/>
              </w:rPr>
              <w:t xml:space="preserve">bridge </w:t>
            </w:r>
            <w:r w:rsidR="00347F09">
              <w:rPr>
                <w:sz w:val="22"/>
                <w:szCs w:val="22"/>
              </w:rPr>
              <w:t xml:space="preserve">/path </w:t>
            </w:r>
            <w:r w:rsidRPr="00E27113">
              <w:rPr>
                <w:sz w:val="22"/>
                <w:szCs w:val="22"/>
              </w:rPr>
              <w:t xml:space="preserve">being </w:t>
            </w:r>
            <w:r w:rsidR="001C6161">
              <w:rPr>
                <w:sz w:val="22"/>
                <w:szCs w:val="22"/>
              </w:rPr>
              <w:t>impacted</w:t>
            </w:r>
            <w:r w:rsidR="00E27113" w:rsidRPr="00E27113">
              <w:rPr>
                <w:sz w:val="22"/>
                <w:szCs w:val="22"/>
              </w:rPr>
              <w:t xml:space="preserve"> </w:t>
            </w:r>
            <w:r w:rsidRPr="00E27113">
              <w:rPr>
                <w:sz w:val="22"/>
                <w:szCs w:val="22"/>
              </w:rPr>
              <w:t xml:space="preserve">by </w:t>
            </w:r>
            <w:r w:rsidR="001C6161" w:rsidRPr="00E27113">
              <w:rPr>
                <w:sz w:val="22"/>
                <w:szCs w:val="22"/>
              </w:rPr>
              <w:t>b</w:t>
            </w:r>
            <w:r w:rsidR="001C6161">
              <w:rPr>
                <w:sz w:val="22"/>
                <w:szCs w:val="22"/>
              </w:rPr>
              <w:t>eaver</w:t>
            </w:r>
            <w:r w:rsidR="001C6161" w:rsidRPr="00E27113">
              <w:rPr>
                <w:sz w:val="22"/>
                <w:szCs w:val="22"/>
              </w:rPr>
              <w:t xml:space="preserve"> </w:t>
            </w:r>
            <w:r w:rsidR="009C3865" w:rsidRPr="00E27113">
              <w:rPr>
                <w:sz w:val="22"/>
                <w:szCs w:val="22"/>
              </w:rPr>
              <w:t>activities</w:t>
            </w:r>
            <w:r w:rsidRPr="00E27113">
              <w:rPr>
                <w:sz w:val="22"/>
                <w:szCs w:val="22"/>
              </w:rPr>
              <w:t>)</w:t>
            </w:r>
          </w:p>
          <w:p w14:paraId="73D86336" w14:textId="4B131899" w:rsidR="0084442A" w:rsidRPr="008F2E31" w:rsidRDefault="0084442A" w:rsidP="00E27113">
            <w:pPr>
              <w:spacing w:before="60" w:after="60"/>
              <w:rPr>
                <w:rFonts w:cs="Arial"/>
                <w:sz w:val="22"/>
                <w:szCs w:val="22"/>
              </w:rPr>
            </w:pPr>
            <w:r w:rsidRPr="00E27113">
              <w:rPr>
                <w:rFonts w:cs="Arial"/>
                <w:sz w:val="22"/>
                <w:szCs w:val="22"/>
              </w:rPr>
              <w:fldChar w:fldCharType="begin">
                <w:ffData>
                  <w:name w:val="Text1"/>
                  <w:enabled/>
                  <w:calcOnExit w:val="0"/>
                  <w:textInput/>
                </w:ffData>
              </w:fldChar>
            </w:r>
            <w:r w:rsidRPr="00E27113">
              <w:rPr>
                <w:rFonts w:cs="Arial"/>
                <w:sz w:val="22"/>
                <w:szCs w:val="22"/>
              </w:rPr>
              <w:instrText xml:space="preserve"> FORMTEXT </w:instrText>
            </w:r>
            <w:r w:rsidRPr="00E27113">
              <w:rPr>
                <w:rFonts w:cs="Arial"/>
                <w:sz w:val="22"/>
                <w:szCs w:val="22"/>
              </w:rPr>
            </w:r>
            <w:r w:rsidRPr="00E27113">
              <w:rPr>
                <w:rFonts w:cs="Arial"/>
                <w:sz w:val="22"/>
                <w:szCs w:val="22"/>
              </w:rPr>
              <w:fldChar w:fldCharType="separate"/>
            </w:r>
            <w:r w:rsidRPr="00E27113">
              <w:rPr>
                <w:rFonts w:cs="Arial"/>
                <w:noProof/>
                <w:sz w:val="22"/>
                <w:szCs w:val="22"/>
              </w:rPr>
              <w:t> </w:t>
            </w:r>
            <w:r w:rsidRPr="00E27113">
              <w:rPr>
                <w:rFonts w:cs="Arial"/>
                <w:noProof/>
                <w:sz w:val="22"/>
                <w:szCs w:val="22"/>
              </w:rPr>
              <w:t> </w:t>
            </w:r>
            <w:r w:rsidRPr="00E27113">
              <w:rPr>
                <w:rFonts w:cs="Arial"/>
                <w:noProof/>
                <w:sz w:val="22"/>
                <w:szCs w:val="22"/>
              </w:rPr>
              <w:t> </w:t>
            </w:r>
            <w:r w:rsidRPr="00E27113">
              <w:rPr>
                <w:rFonts w:cs="Arial"/>
                <w:noProof/>
                <w:sz w:val="22"/>
                <w:szCs w:val="22"/>
              </w:rPr>
              <w:t> </w:t>
            </w:r>
            <w:r w:rsidRPr="00E27113">
              <w:rPr>
                <w:rFonts w:cs="Arial"/>
                <w:noProof/>
                <w:sz w:val="22"/>
                <w:szCs w:val="22"/>
              </w:rPr>
              <w:t> </w:t>
            </w:r>
            <w:r w:rsidRPr="00E27113">
              <w:rPr>
                <w:rFonts w:cs="Arial"/>
                <w:sz w:val="22"/>
                <w:szCs w:val="22"/>
              </w:rPr>
              <w:fldChar w:fldCharType="end"/>
            </w:r>
          </w:p>
        </w:tc>
      </w:tr>
      <w:tr w:rsidR="009C3865" w:rsidRPr="008F2E31" w14:paraId="27AEF04E" w14:textId="77777777" w:rsidTr="00E80443">
        <w:trPr>
          <w:trHeight w:val="2834"/>
        </w:trPr>
        <w:tc>
          <w:tcPr>
            <w:tcW w:w="5000" w:type="pct"/>
            <w:shd w:val="clear" w:color="auto" w:fill="auto"/>
          </w:tcPr>
          <w:p w14:paraId="371BA4E7" w14:textId="77777777" w:rsidR="009C3865" w:rsidRDefault="000E7934" w:rsidP="00E80443">
            <w:pPr>
              <w:spacing w:before="60" w:after="60"/>
              <w:rPr>
                <w:b/>
                <w:sz w:val="22"/>
                <w:szCs w:val="22"/>
              </w:rPr>
            </w:pPr>
            <w:r>
              <w:rPr>
                <w:b/>
                <w:sz w:val="22"/>
                <w:szCs w:val="22"/>
              </w:rPr>
              <w:lastRenderedPageBreak/>
              <w:t>W</w:t>
            </w:r>
            <w:r w:rsidR="009C3865">
              <w:rPr>
                <w:b/>
                <w:sz w:val="22"/>
                <w:szCs w:val="22"/>
              </w:rPr>
              <w:t>ho is at risk</w:t>
            </w:r>
            <w:r>
              <w:rPr>
                <w:b/>
                <w:sz w:val="22"/>
                <w:szCs w:val="22"/>
              </w:rPr>
              <w:t>?</w:t>
            </w:r>
          </w:p>
          <w:p w14:paraId="132258A2" w14:textId="28E079EE" w:rsidR="00E27113" w:rsidRPr="008F2E31" w:rsidRDefault="00E27113" w:rsidP="00E80443">
            <w:pPr>
              <w:spacing w:before="60" w:after="60"/>
              <w:rPr>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9C3865" w:rsidRPr="008F2E31" w14:paraId="23024195" w14:textId="77777777" w:rsidTr="00E80443">
        <w:trPr>
          <w:trHeight w:val="2834"/>
        </w:trPr>
        <w:tc>
          <w:tcPr>
            <w:tcW w:w="5000" w:type="pct"/>
            <w:shd w:val="clear" w:color="auto" w:fill="auto"/>
          </w:tcPr>
          <w:p w14:paraId="7B33BA2F" w14:textId="104EC1E9" w:rsidR="009C3865" w:rsidRDefault="009C3865" w:rsidP="00E80443">
            <w:pPr>
              <w:spacing w:before="60" w:after="60"/>
              <w:rPr>
                <w:b/>
                <w:sz w:val="22"/>
                <w:szCs w:val="22"/>
              </w:rPr>
            </w:pPr>
            <w:r>
              <w:rPr>
                <w:b/>
                <w:sz w:val="22"/>
                <w:szCs w:val="22"/>
              </w:rPr>
              <w:t>Explain how urgently the risk needs to be addre</w:t>
            </w:r>
            <w:r w:rsidR="00014DAE">
              <w:rPr>
                <w:b/>
                <w:sz w:val="22"/>
                <w:szCs w:val="22"/>
              </w:rPr>
              <w:t>ssed and the proposed timescale</w:t>
            </w:r>
          </w:p>
          <w:p w14:paraId="74C0C995" w14:textId="32977EBA" w:rsidR="00E27113" w:rsidRPr="008F2E31" w:rsidRDefault="00E27113" w:rsidP="00E80443">
            <w:pPr>
              <w:spacing w:before="60" w:after="60"/>
              <w:rPr>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84442A" w:rsidRPr="008F2E31" w14:paraId="46B917E3" w14:textId="77777777" w:rsidTr="00E80443">
        <w:trPr>
          <w:trHeight w:val="2834"/>
        </w:trPr>
        <w:tc>
          <w:tcPr>
            <w:tcW w:w="5000" w:type="pct"/>
            <w:shd w:val="clear" w:color="auto" w:fill="auto"/>
          </w:tcPr>
          <w:p w14:paraId="25CF24F4" w14:textId="193CFA36" w:rsidR="0084442A" w:rsidRDefault="0084442A" w:rsidP="00E80443">
            <w:pPr>
              <w:spacing w:before="60" w:after="60"/>
              <w:rPr>
                <w:sz w:val="22"/>
                <w:szCs w:val="22"/>
              </w:rPr>
            </w:pPr>
            <w:r w:rsidRPr="008F2E31">
              <w:rPr>
                <w:b/>
                <w:sz w:val="22"/>
                <w:szCs w:val="22"/>
              </w:rPr>
              <w:t xml:space="preserve">Provide full details of measures you have </w:t>
            </w:r>
            <w:r>
              <w:rPr>
                <w:b/>
                <w:sz w:val="22"/>
                <w:szCs w:val="22"/>
              </w:rPr>
              <w:t xml:space="preserve">already </w:t>
            </w:r>
            <w:r w:rsidRPr="008F2E31">
              <w:rPr>
                <w:b/>
                <w:sz w:val="22"/>
                <w:szCs w:val="22"/>
              </w:rPr>
              <w:t xml:space="preserve">taken </w:t>
            </w:r>
            <w:r>
              <w:rPr>
                <w:b/>
                <w:sz w:val="22"/>
                <w:szCs w:val="22"/>
              </w:rPr>
              <w:t xml:space="preserve">to </w:t>
            </w:r>
            <w:r w:rsidRPr="008F2E31">
              <w:rPr>
                <w:b/>
                <w:sz w:val="22"/>
                <w:szCs w:val="22"/>
              </w:rPr>
              <w:t xml:space="preserve">prevent </w:t>
            </w:r>
            <w:r>
              <w:rPr>
                <w:b/>
                <w:sz w:val="22"/>
                <w:szCs w:val="22"/>
              </w:rPr>
              <w:t xml:space="preserve">the </w:t>
            </w:r>
            <w:r w:rsidR="009C3865">
              <w:rPr>
                <w:b/>
                <w:sz w:val="22"/>
                <w:szCs w:val="22"/>
              </w:rPr>
              <w:t xml:space="preserve">problem </w:t>
            </w:r>
            <w:r w:rsidR="00E27113">
              <w:rPr>
                <w:b/>
                <w:sz w:val="22"/>
                <w:szCs w:val="22"/>
              </w:rPr>
              <w:t xml:space="preserve"> </w:t>
            </w:r>
            <w:r w:rsidRPr="008F2E31">
              <w:rPr>
                <w:sz w:val="22"/>
                <w:szCs w:val="22"/>
              </w:rPr>
              <w:t xml:space="preserve">(include details of </w:t>
            </w:r>
            <w:r>
              <w:rPr>
                <w:sz w:val="22"/>
                <w:szCs w:val="22"/>
              </w:rPr>
              <w:t xml:space="preserve">removal of dams less than 2 weeks old </w:t>
            </w:r>
            <w:r w:rsidR="00C708C1">
              <w:rPr>
                <w:sz w:val="22"/>
                <w:szCs w:val="22"/>
              </w:rPr>
              <w:t xml:space="preserve">for which </w:t>
            </w:r>
            <w:r>
              <w:rPr>
                <w:sz w:val="22"/>
                <w:szCs w:val="22"/>
              </w:rPr>
              <w:t xml:space="preserve">no licence is required, dam notching, flow device installation, </w:t>
            </w:r>
            <w:r w:rsidR="001C6161">
              <w:rPr>
                <w:sz w:val="22"/>
                <w:szCs w:val="22"/>
              </w:rPr>
              <w:t xml:space="preserve">removal of dams more than 2 weeks old (under licence), and/or </w:t>
            </w:r>
            <w:r>
              <w:rPr>
                <w:sz w:val="22"/>
                <w:szCs w:val="22"/>
              </w:rPr>
              <w:t xml:space="preserve">beaver trapping and relocation </w:t>
            </w:r>
            <w:r w:rsidR="001C6161">
              <w:rPr>
                <w:sz w:val="22"/>
                <w:szCs w:val="22"/>
              </w:rPr>
              <w:t>(</w:t>
            </w:r>
            <w:r>
              <w:rPr>
                <w:sz w:val="22"/>
                <w:szCs w:val="22"/>
              </w:rPr>
              <w:t>undertaken in consultation with NatureScot</w:t>
            </w:r>
            <w:r w:rsidR="001C6161">
              <w:rPr>
                <w:sz w:val="22"/>
                <w:szCs w:val="22"/>
              </w:rPr>
              <w:t>)</w:t>
            </w:r>
            <w:r>
              <w:rPr>
                <w:sz w:val="22"/>
                <w:szCs w:val="22"/>
              </w:rPr>
              <w:t>.</w:t>
            </w:r>
          </w:p>
          <w:p w14:paraId="16C961C9" w14:textId="77777777" w:rsidR="0084442A" w:rsidRPr="008F2E31" w:rsidRDefault="0084442A" w:rsidP="00E80443">
            <w:pPr>
              <w:spacing w:before="60" w:after="60"/>
              <w:rPr>
                <w:rFonts w:cs="Arial"/>
                <w:sz w:val="22"/>
                <w:szCs w:val="22"/>
              </w:rPr>
            </w:pPr>
            <w:r w:rsidRPr="008F2E31">
              <w:rPr>
                <w:rFonts w:cs="Arial"/>
                <w:sz w:val="22"/>
                <w:szCs w:val="22"/>
              </w:rPr>
              <w:fldChar w:fldCharType="begin">
                <w:ffData>
                  <w:name w:val="Text1"/>
                  <w:enabled/>
                  <w:calcOnExit w:val="0"/>
                  <w:textInput/>
                </w:ffData>
              </w:fldChar>
            </w:r>
            <w:r w:rsidRPr="008F2E31">
              <w:rPr>
                <w:rFonts w:cs="Arial"/>
                <w:sz w:val="22"/>
                <w:szCs w:val="22"/>
              </w:rPr>
              <w:instrText xml:space="preserve"> FORMTEXT </w:instrText>
            </w:r>
            <w:r w:rsidRPr="008F2E31">
              <w:rPr>
                <w:rFonts w:cs="Arial"/>
                <w:sz w:val="22"/>
                <w:szCs w:val="22"/>
              </w:rPr>
            </w:r>
            <w:r w:rsidRPr="008F2E31">
              <w:rPr>
                <w:rFonts w:cs="Arial"/>
                <w:sz w:val="22"/>
                <w:szCs w:val="22"/>
              </w:rPr>
              <w:fldChar w:fldCharType="separate"/>
            </w:r>
            <w:r w:rsidRPr="008F2E31">
              <w:rPr>
                <w:rFonts w:cs="Arial"/>
                <w:noProof/>
                <w:sz w:val="22"/>
                <w:szCs w:val="22"/>
              </w:rPr>
              <w:t> </w:t>
            </w:r>
            <w:r w:rsidRPr="008F2E31">
              <w:rPr>
                <w:rFonts w:cs="Arial"/>
                <w:noProof/>
                <w:sz w:val="22"/>
                <w:szCs w:val="22"/>
              </w:rPr>
              <w:t> </w:t>
            </w:r>
            <w:r w:rsidRPr="008F2E31">
              <w:rPr>
                <w:rFonts w:cs="Arial"/>
                <w:noProof/>
                <w:sz w:val="22"/>
                <w:szCs w:val="22"/>
              </w:rPr>
              <w:t> </w:t>
            </w:r>
            <w:r w:rsidRPr="008F2E31">
              <w:rPr>
                <w:rFonts w:cs="Arial"/>
                <w:noProof/>
                <w:sz w:val="22"/>
                <w:szCs w:val="22"/>
              </w:rPr>
              <w:t> </w:t>
            </w:r>
            <w:r w:rsidRPr="008F2E31">
              <w:rPr>
                <w:rFonts w:cs="Arial"/>
                <w:noProof/>
                <w:sz w:val="22"/>
                <w:szCs w:val="22"/>
              </w:rPr>
              <w:t> </w:t>
            </w:r>
            <w:r w:rsidRPr="008F2E31">
              <w:rPr>
                <w:rFonts w:cs="Arial"/>
                <w:sz w:val="22"/>
                <w:szCs w:val="22"/>
              </w:rPr>
              <w:fldChar w:fldCharType="end"/>
            </w:r>
          </w:p>
        </w:tc>
      </w:tr>
      <w:tr w:rsidR="0084442A" w:rsidRPr="008F2E31" w14:paraId="4721CE58" w14:textId="77777777" w:rsidTr="00E80443">
        <w:trPr>
          <w:trHeight w:val="2834"/>
        </w:trPr>
        <w:tc>
          <w:tcPr>
            <w:tcW w:w="5000" w:type="pct"/>
            <w:shd w:val="clear" w:color="auto" w:fill="auto"/>
          </w:tcPr>
          <w:p w14:paraId="0EE9B00A" w14:textId="77777777" w:rsidR="0084442A" w:rsidRDefault="0084442A" w:rsidP="00E80443">
            <w:pPr>
              <w:spacing w:before="60" w:after="60"/>
              <w:rPr>
                <w:b/>
                <w:sz w:val="22"/>
                <w:szCs w:val="22"/>
              </w:rPr>
            </w:pPr>
            <w:r>
              <w:rPr>
                <w:b/>
                <w:sz w:val="22"/>
                <w:szCs w:val="22"/>
              </w:rPr>
              <w:t>Describe how successful these measures have been?</w:t>
            </w:r>
          </w:p>
          <w:p w14:paraId="548314AC" w14:textId="77777777" w:rsidR="00E27113" w:rsidRDefault="00E27113" w:rsidP="00E80443">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3A65D7EB" w14:textId="77777777" w:rsidR="00EE6D1C" w:rsidRDefault="00EE6D1C" w:rsidP="00E80443">
            <w:pPr>
              <w:spacing w:before="60" w:after="60"/>
              <w:rPr>
                <w:rFonts w:cs="Arial"/>
                <w:sz w:val="22"/>
                <w:szCs w:val="22"/>
              </w:rPr>
            </w:pPr>
          </w:p>
          <w:p w14:paraId="76AF1ACA" w14:textId="77777777" w:rsidR="00EE6D1C" w:rsidRDefault="00EE6D1C" w:rsidP="00E80443">
            <w:pPr>
              <w:spacing w:before="60" w:after="60"/>
              <w:rPr>
                <w:rFonts w:cs="Arial"/>
                <w:sz w:val="22"/>
                <w:szCs w:val="22"/>
              </w:rPr>
            </w:pPr>
          </w:p>
          <w:p w14:paraId="127CFC8B" w14:textId="77777777" w:rsidR="00EE6D1C" w:rsidRDefault="00EE6D1C" w:rsidP="00E80443">
            <w:pPr>
              <w:spacing w:before="60" w:after="60"/>
              <w:rPr>
                <w:rFonts w:cs="Arial"/>
                <w:sz w:val="22"/>
                <w:szCs w:val="22"/>
              </w:rPr>
            </w:pPr>
          </w:p>
          <w:p w14:paraId="686D59DF" w14:textId="77777777" w:rsidR="00EE6D1C" w:rsidRDefault="00EE6D1C" w:rsidP="00E80443">
            <w:pPr>
              <w:spacing w:before="60" w:after="60"/>
              <w:rPr>
                <w:rFonts w:cs="Arial"/>
                <w:sz w:val="22"/>
                <w:szCs w:val="22"/>
              </w:rPr>
            </w:pPr>
          </w:p>
          <w:p w14:paraId="7465A5FC" w14:textId="77777777" w:rsidR="00EE6D1C" w:rsidRDefault="00EE6D1C" w:rsidP="00E80443">
            <w:pPr>
              <w:spacing w:before="60" w:after="60"/>
              <w:rPr>
                <w:rFonts w:cs="Arial"/>
                <w:sz w:val="22"/>
                <w:szCs w:val="22"/>
              </w:rPr>
            </w:pPr>
          </w:p>
          <w:p w14:paraId="0F6D3107" w14:textId="091E000F" w:rsidR="00EE6D1C" w:rsidRDefault="00871DC7" w:rsidP="00EE6D1C">
            <w:pPr>
              <w:spacing w:before="60" w:after="60"/>
              <w:rPr>
                <w:rFonts w:cs="Arial"/>
                <w:b/>
                <w:sz w:val="22"/>
                <w:szCs w:val="22"/>
              </w:rPr>
            </w:pPr>
            <w:hyperlink w:anchor="_Section_E:_Licensing" w:history="1">
              <w:r w:rsidR="00EE6D1C" w:rsidRPr="00CB793B">
                <w:rPr>
                  <w:rStyle w:val="Hyperlink"/>
                  <w:b/>
                  <w:sz w:val="22"/>
                  <w:szCs w:val="22"/>
                </w:rPr>
                <w:t xml:space="preserve">Now go to </w:t>
              </w:r>
              <w:r w:rsidR="00EE6D1C" w:rsidRPr="00CB793B">
                <w:rPr>
                  <w:rStyle w:val="Hyperlink"/>
                  <w:rFonts w:cs="Arial"/>
                  <w:b/>
                  <w:sz w:val="22"/>
                  <w:szCs w:val="22"/>
                </w:rPr>
                <w:t>Section E: Licensing</w:t>
              </w:r>
            </w:hyperlink>
          </w:p>
          <w:p w14:paraId="45D63E53" w14:textId="39E3D4C0" w:rsidR="00EE6D1C" w:rsidRPr="008F2E31" w:rsidRDefault="00EE6D1C" w:rsidP="00E80443">
            <w:pPr>
              <w:spacing w:before="60" w:after="60"/>
              <w:rPr>
                <w:b/>
                <w:sz w:val="22"/>
                <w:szCs w:val="22"/>
              </w:rPr>
            </w:pPr>
          </w:p>
        </w:tc>
      </w:tr>
    </w:tbl>
    <w:p w14:paraId="1CA6A6A6" w14:textId="0C871B2C" w:rsidR="00362232" w:rsidRDefault="00362232" w:rsidP="0045753C">
      <w:pPr>
        <w:spacing w:before="60" w:after="60"/>
        <w:rPr>
          <w:rFonts w:cs="Arial"/>
          <w:b/>
          <w:sz w:val="22"/>
          <w:szCs w:val="22"/>
        </w:rPr>
      </w:pPr>
    </w:p>
    <w:p w14:paraId="362A125E" w14:textId="77777777" w:rsidR="00EE6D1C" w:rsidRDefault="00EE6D1C" w:rsidP="0045753C">
      <w:pPr>
        <w:spacing w:before="60" w:after="60"/>
        <w:rPr>
          <w:rFonts w:cs="Arial"/>
          <w:b/>
          <w:sz w:val="22"/>
          <w:szCs w:val="22"/>
        </w:rPr>
      </w:pPr>
    </w:p>
    <w:p w14:paraId="23AD2CAD" w14:textId="77777777" w:rsidR="00362232" w:rsidRDefault="00362232" w:rsidP="00CB793B">
      <w:pPr>
        <w:pStyle w:val="Heading2"/>
      </w:pPr>
    </w:p>
    <w:p w14:paraId="26081289" w14:textId="77777777" w:rsidR="00BA1871" w:rsidRDefault="00BA1871">
      <w:pPr>
        <w:spacing w:after="200" w:line="276" w:lineRule="auto"/>
        <w:rPr>
          <w:rFonts w:eastAsiaTheme="majorEastAsia" w:cs="Arial"/>
          <w:b/>
          <w:szCs w:val="24"/>
        </w:rPr>
      </w:pPr>
      <w:bookmarkStart w:id="4" w:name="_Purpose_3:_Other"/>
      <w:bookmarkEnd w:id="4"/>
      <w:r>
        <w:rPr>
          <w:rFonts w:cs="Arial"/>
          <w:b/>
          <w:szCs w:val="24"/>
        </w:rPr>
        <w:br w:type="page"/>
      </w:r>
    </w:p>
    <w:p w14:paraId="1B7A1279" w14:textId="09A31FBE" w:rsidR="003D0439" w:rsidRDefault="00014DAE" w:rsidP="00CB793B">
      <w:pPr>
        <w:pStyle w:val="Heading2"/>
        <w:rPr>
          <w:rFonts w:ascii="Arial" w:hAnsi="Arial" w:cs="Arial"/>
          <w:b/>
          <w:color w:val="auto"/>
          <w:sz w:val="24"/>
          <w:szCs w:val="24"/>
        </w:rPr>
      </w:pPr>
      <w:r w:rsidRPr="009138FF">
        <w:rPr>
          <w:rFonts w:ascii="Arial" w:hAnsi="Arial" w:cs="Arial"/>
          <w:b/>
          <w:color w:val="auto"/>
          <w:sz w:val="24"/>
          <w:szCs w:val="24"/>
        </w:rPr>
        <w:lastRenderedPageBreak/>
        <w:t xml:space="preserve">Purpose </w:t>
      </w:r>
      <w:r w:rsidR="000E7934" w:rsidRPr="009138FF">
        <w:rPr>
          <w:rFonts w:ascii="Arial" w:hAnsi="Arial" w:cs="Arial"/>
          <w:b/>
          <w:color w:val="auto"/>
          <w:sz w:val="24"/>
          <w:szCs w:val="24"/>
        </w:rPr>
        <w:t>3:</w:t>
      </w:r>
      <w:r w:rsidR="009C3865" w:rsidRPr="009138FF">
        <w:rPr>
          <w:rFonts w:ascii="Arial" w:hAnsi="Arial" w:cs="Arial"/>
          <w:b/>
          <w:color w:val="auto"/>
          <w:sz w:val="24"/>
          <w:szCs w:val="24"/>
        </w:rPr>
        <w:t xml:space="preserve"> </w:t>
      </w:r>
      <w:r w:rsidR="003D0439" w:rsidRPr="009138FF">
        <w:rPr>
          <w:rFonts w:ascii="Arial" w:hAnsi="Arial" w:cs="Arial"/>
          <w:b/>
          <w:color w:val="auto"/>
          <w:sz w:val="24"/>
          <w:szCs w:val="24"/>
        </w:rPr>
        <w:t>Other imperative reasons of o</w:t>
      </w:r>
      <w:r w:rsidR="000E7934" w:rsidRPr="009138FF">
        <w:rPr>
          <w:rFonts w:ascii="Arial" w:hAnsi="Arial" w:cs="Arial"/>
          <w:b/>
          <w:color w:val="auto"/>
          <w:sz w:val="24"/>
          <w:szCs w:val="24"/>
        </w:rPr>
        <w:t>verriding public interest (IROPI</w:t>
      </w:r>
      <w:r w:rsidR="003D0439" w:rsidRPr="009138FF">
        <w:rPr>
          <w:rFonts w:ascii="Arial" w:hAnsi="Arial" w:cs="Arial"/>
          <w:b/>
          <w:color w:val="auto"/>
          <w:sz w:val="24"/>
          <w:szCs w:val="24"/>
        </w:rPr>
        <w:t>) including those of a social or economic nature and beneficial consequences of primary importance for the environment</w:t>
      </w:r>
      <w:r w:rsidR="006C4E8B">
        <w:rPr>
          <w:rFonts w:ascii="Arial" w:hAnsi="Arial" w:cs="Arial"/>
          <w:b/>
          <w:color w:val="auto"/>
          <w:sz w:val="24"/>
          <w:szCs w:val="24"/>
        </w:rPr>
        <w:t xml:space="preserve">. </w:t>
      </w:r>
    </w:p>
    <w:p w14:paraId="03A00FC4" w14:textId="77777777" w:rsidR="006C4E8B" w:rsidRDefault="006C4E8B" w:rsidP="00340CD3"/>
    <w:p w14:paraId="520572F2" w14:textId="1B01F8E2" w:rsidR="006C4E8B" w:rsidRPr="00340CD3" w:rsidRDefault="006C4E8B" w:rsidP="00340CD3">
      <w:r>
        <w:t xml:space="preserve">If unsure, please refer to </w:t>
      </w:r>
      <w:hyperlink r:id="rId14" w:history="1">
        <w:r w:rsidRPr="006C4E8B">
          <w:rPr>
            <w:rStyle w:val="Hyperlink"/>
          </w:rPr>
          <w:t>guidance on what reasons may constitute IROPI</w:t>
        </w:r>
      </w:hyperlink>
      <w:r>
        <w:t>.</w:t>
      </w:r>
    </w:p>
    <w:p w14:paraId="7DC32B37" w14:textId="4A1A08AD" w:rsidR="003D0439" w:rsidRDefault="003D0439" w:rsidP="0045753C">
      <w:pPr>
        <w:spacing w:before="60" w:after="60"/>
        <w:rPr>
          <w:rFonts w:cs="Arial"/>
          <w:b/>
          <w:sz w:val="22"/>
          <w:szCs w:val="22"/>
        </w:rPr>
      </w:pPr>
    </w:p>
    <w:tbl>
      <w:tblPr>
        <w:tblStyle w:val="TableGrid"/>
        <w:tblW w:w="0" w:type="auto"/>
        <w:tblLook w:val="04A0" w:firstRow="1" w:lastRow="0" w:firstColumn="1" w:lastColumn="0" w:noHBand="0" w:noVBand="1"/>
      </w:tblPr>
      <w:tblGrid>
        <w:gridCol w:w="4508"/>
        <w:gridCol w:w="4508"/>
      </w:tblGrid>
      <w:tr w:rsidR="004A700E" w14:paraId="43FDEB01" w14:textId="77777777" w:rsidTr="004A700E">
        <w:tc>
          <w:tcPr>
            <w:tcW w:w="4508" w:type="dxa"/>
          </w:tcPr>
          <w:p w14:paraId="4597BE04" w14:textId="625A174E" w:rsidR="004A700E" w:rsidRDefault="004A700E" w:rsidP="0045753C">
            <w:pPr>
              <w:spacing w:before="60" w:after="60"/>
              <w:rPr>
                <w:rFonts w:cs="Arial"/>
                <w:b/>
                <w:sz w:val="22"/>
                <w:szCs w:val="22"/>
              </w:rPr>
            </w:pPr>
            <w:r>
              <w:rPr>
                <w:rFonts w:cs="Arial"/>
                <w:b/>
                <w:sz w:val="22"/>
                <w:szCs w:val="22"/>
              </w:rPr>
              <w:t xml:space="preserve">What type of benefit(s) will be realised </w:t>
            </w:r>
            <w:r w:rsidR="00E84A5B">
              <w:rPr>
                <w:rFonts w:cs="Arial"/>
                <w:b/>
                <w:sz w:val="22"/>
                <w:szCs w:val="22"/>
              </w:rPr>
              <w:t xml:space="preserve">/ retained </w:t>
            </w:r>
            <w:r>
              <w:rPr>
                <w:rFonts w:cs="Arial"/>
                <w:b/>
                <w:sz w:val="22"/>
                <w:szCs w:val="22"/>
              </w:rPr>
              <w:t>by carrying out the proposed licensed works</w:t>
            </w:r>
            <w:r w:rsidR="000E7934">
              <w:rPr>
                <w:rFonts w:cs="Arial"/>
                <w:b/>
                <w:sz w:val="22"/>
                <w:szCs w:val="22"/>
              </w:rPr>
              <w:t>?</w:t>
            </w:r>
          </w:p>
          <w:p w14:paraId="01BCA178" w14:textId="245D620B" w:rsidR="004A700E" w:rsidRDefault="004A700E" w:rsidP="0045753C">
            <w:pPr>
              <w:spacing w:before="60" w:after="60"/>
              <w:rPr>
                <w:rFonts w:cs="Arial"/>
                <w:b/>
                <w:sz w:val="22"/>
                <w:szCs w:val="22"/>
              </w:rPr>
            </w:pPr>
          </w:p>
        </w:tc>
        <w:tc>
          <w:tcPr>
            <w:tcW w:w="4508" w:type="dxa"/>
          </w:tcPr>
          <w:p w14:paraId="3D0E5CB0" w14:textId="071A3431" w:rsidR="00E84A5B" w:rsidRDefault="000F7391" w:rsidP="0045753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r w:rsidRPr="000349E0">
              <w:rPr>
                <w:rFonts w:cs="Arial"/>
                <w:b/>
                <w:sz w:val="22"/>
                <w:szCs w:val="22"/>
              </w:rPr>
              <w:t xml:space="preserve"> </w:t>
            </w:r>
            <w:r>
              <w:rPr>
                <w:rFonts w:cs="Arial"/>
                <w:b/>
                <w:sz w:val="22"/>
                <w:szCs w:val="22"/>
              </w:rPr>
              <w:t>economic</w:t>
            </w:r>
          </w:p>
          <w:p w14:paraId="48E54F32" w14:textId="6E089AA1" w:rsidR="000F7391" w:rsidRDefault="000F7391" w:rsidP="0045753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r>
              <w:rPr>
                <w:rFonts w:cs="Arial"/>
                <w:b/>
                <w:sz w:val="22"/>
                <w:szCs w:val="22"/>
              </w:rPr>
              <w:t xml:space="preserve"> social</w:t>
            </w:r>
          </w:p>
          <w:p w14:paraId="0C6ABFED" w14:textId="77777777" w:rsidR="000F7391" w:rsidRDefault="000F7391" w:rsidP="0045753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r>
              <w:rPr>
                <w:rFonts w:cs="Arial"/>
                <w:b/>
                <w:sz w:val="22"/>
                <w:szCs w:val="22"/>
              </w:rPr>
              <w:t xml:space="preserve"> environmental</w:t>
            </w:r>
          </w:p>
          <w:p w14:paraId="3C8B385C" w14:textId="16BB0675" w:rsidR="00301BC3" w:rsidRPr="00B12147" w:rsidRDefault="00301BC3" w:rsidP="0045753C">
            <w:pPr>
              <w:spacing w:before="60" w:after="60"/>
            </w:pPr>
            <w:r>
              <w:rPr>
                <w:rFonts w:cs="Arial"/>
                <w:b/>
                <w:sz w:val="22"/>
                <w:szCs w:val="22"/>
              </w:rPr>
              <w:t>Tick all relevant boxes</w:t>
            </w:r>
          </w:p>
        </w:tc>
      </w:tr>
      <w:tr w:rsidR="00301BC3" w14:paraId="45697C6B" w14:textId="77777777" w:rsidTr="00D14AC8">
        <w:trPr>
          <w:trHeight w:val="2261"/>
        </w:trPr>
        <w:tc>
          <w:tcPr>
            <w:tcW w:w="9016" w:type="dxa"/>
            <w:gridSpan w:val="2"/>
          </w:tcPr>
          <w:p w14:paraId="3F9099A2" w14:textId="7D35495F" w:rsidR="00301BC3" w:rsidRDefault="00301BC3" w:rsidP="0045753C">
            <w:pPr>
              <w:spacing w:before="60" w:after="60"/>
              <w:rPr>
                <w:rFonts w:cs="Arial"/>
                <w:b/>
                <w:sz w:val="22"/>
                <w:szCs w:val="22"/>
              </w:rPr>
            </w:pPr>
            <w:r>
              <w:rPr>
                <w:rFonts w:cs="Arial"/>
                <w:b/>
                <w:sz w:val="22"/>
                <w:szCs w:val="22"/>
              </w:rPr>
              <w:t>Describe the economic, social or environmental benefit(s) which will be realised / retained by carrying out the proposed licensed works?</w:t>
            </w:r>
          </w:p>
          <w:p w14:paraId="7D7D7000" w14:textId="77777777" w:rsidR="008D32F7" w:rsidRDefault="008D32F7" w:rsidP="008D32F7">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47A81E17" w14:textId="77777777" w:rsidR="00301BC3" w:rsidRDefault="00301BC3" w:rsidP="0045753C">
            <w:pPr>
              <w:spacing w:before="60" w:after="60"/>
              <w:rPr>
                <w:rFonts w:cs="Arial"/>
                <w:b/>
                <w:sz w:val="22"/>
                <w:szCs w:val="22"/>
              </w:rPr>
            </w:pPr>
          </w:p>
          <w:p w14:paraId="17972B3B" w14:textId="77777777" w:rsidR="00301BC3" w:rsidRDefault="00301BC3" w:rsidP="0045753C">
            <w:pPr>
              <w:spacing w:before="60" w:after="60"/>
              <w:rPr>
                <w:rFonts w:cs="Arial"/>
                <w:b/>
                <w:sz w:val="22"/>
                <w:szCs w:val="22"/>
              </w:rPr>
            </w:pPr>
          </w:p>
          <w:p w14:paraId="0A7F0182" w14:textId="4D4DB822" w:rsidR="00301BC3" w:rsidRDefault="00301BC3" w:rsidP="0045753C">
            <w:pPr>
              <w:spacing w:before="60" w:after="60"/>
              <w:rPr>
                <w:rFonts w:cs="Arial"/>
                <w:b/>
                <w:sz w:val="22"/>
                <w:szCs w:val="22"/>
              </w:rPr>
            </w:pPr>
          </w:p>
        </w:tc>
      </w:tr>
      <w:tr w:rsidR="00301BC3" w14:paraId="45D697B3" w14:textId="77777777" w:rsidTr="00D14AC8">
        <w:trPr>
          <w:trHeight w:val="2261"/>
        </w:trPr>
        <w:tc>
          <w:tcPr>
            <w:tcW w:w="9016" w:type="dxa"/>
            <w:gridSpan w:val="2"/>
          </w:tcPr>
          <w:p w14:paraId="1938A458" w14:textId="004CB535" w:rsidR="00301BC3" w:rsidRDefault="00301BC3" w:rsidP="0045753C">
            <w:pPr>
              <w:spacing w:before="60" w:after="60"/>
              <w:rPr>
                <w:rFonts w:cs="Arial"/>
                <w:b/>
                <w:sz w:val="22"/>
                <w:szCs w:val="22"/>
              </w:rPr>
            </w:pPr>
            <w:r>
              <w:rPr>
                <w:rFonts w:cs="Arial"/>
                <w:b/>
                <w:sz w:val="22"/>
                <w:szCs w:val="22"/>
              </w:rPr>
              <w:t xml:space="preserve">Who will benefit from the proposed licensed works (i.e. individual(s), community, specific interest group, regional area, national level benefit) </w:t>
            </w:r>
          </w:p>
          <w:p w14:paraId="2D05763F" w14:textId="77777777" w:rsidR="00301BC3" w:rsidRDefault="00301BC3" w:rsidP="0045753C">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45962428" w14:textId="77777777" w:rsidR="00301BC3" w:rsidRDefault="00301BC3" w:rsidP="0045753C">
            <w:pPr>
              <w:spacing w:before="60" w:after="60"/>
              <w:rPr>
                <w:rFonts w:cs="Arial"/>
                <w:b/>
                <w:sz w:val="22"/>
                <w:szCs w:val="22"/>
              </w:rPr>
            </w:pPr>
          </w:p>
          <w:p w14:paraId="2BF5E122" w14:textId="77777777" w:rsidR="00301BC3" w:rsidRDefault="00301BC3" w:rsidP="0045753C">
            <w:pPr>
              <w:spacing w:before="60" w:after="60"/>
              <w:rPr>
                <w:rFonts w:cs="Arial"/>
                <w:b/>
                <w:sz w:val="22"/>
                <w:szCs w:val="22"/>
              </w:rPr>
            </w:pPr>
          </w:p>
          <w:p w14:paraId="2DF908E2" w14:textId="25A06DD7" w:rsidR="00301BC3" w:rsidRDefault="00301BC3" w:rsidP="0045753C">
            <w:pPr>
              <w:spacing w:before="60" w:after="60"/>
              <w:rPr>
                <w:rFonts w:cs="Arial"/>
                <w:b/>
                <w:sz w:val="22"/>
                <w:szCs w:val="22"/>
              </w:rPr>
            </w:pPr>
          </w:p>
        </w:tc>
      </w:tr>
      <w:tr w:rsidR="00301BC3" w14:paraId="2DF6F807" w14:textId="77777777" w:rsidTr="00D14AC8">
        <w:trPr>
          <w:trHeight w:val="1382"/>
        </w:trPr>
        <w:tc>
          <w:tcPr>
            <w:tcW w:w="9016" w:type="dxa"/>
            <w:gridSpan w:val="2"/>
          </w:tcPr>
          <w:p w14:paraId="6C7CA68F" w14:textId="1685915B" w:rsidR="00301BC3" w:rsidRDefault="00301BC3" w:rsidP="0045753C">
            <w:pPr>
              <w:spacing w:before="60" w:after="60"/>
              <w:rPr>
                <w:rFonts w:cs="Arial"/>
                <w:b/>
                <w:sz w:val="22"/>
                <w:szCs w:val="22"/>
              </w:rPr>
            </w:pPr>
            <w:r>
              <w:rPr>
                <w:rFonts w:cs="Arial"/>
                <w:b/>
                <w:sz w:val="22"/>
                <w:szCs w:val="22"/>
              </w:rPr>
              <w:t>Will the benefit(s) be long or short-term?</w:t>
            </w:r>
          </w:p>
          <w:p w14:paraId="4F66A2C9" w14:textId="77777777" w:rsidR="00301BC3" w:rsidRDefault="00301BC3" w:rsidP="0045753C">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2F7FE49E" w14:textId="77777777" w:rsidR="00301BC3" w:rsidRDefault="00301BC3" w:rsidP="0045753C">
            <w:pPr>
              <w:spacing w:before="60" w:after="60"/>
              <w:rPr>
                <w:rFonts w:cs="Arial"/>
                <w:b/>
                <w:sz w:val="22"/>
                <w:szCs w:val="22"/>
              </w:rPr>
            </w:pPr>
          </w:p>
          <w:p w14:paraId="299AAD4C" w14:textId="5E0526DC" w:rsidR="00301BC3" w:rsidRDefault="00301BC3" w:rsidP="0045753C">
            <w:pPr>
              <w:spacing w:before="60" w:after="60"/>
              <w:rPr>
                <w:rFonts w:cs="Arial"/>
                <w:b/>
                <w:sz w:val="22"/>
                <w:szCs w:val="22"/>
              </w:rPr>
            </w:pPr>
          </w:p>
        </w:tc>
      </w:tr>
      <w:tr w:rsidR="00301BC3" w14:paraId="01443ABE" w14:textId="77777777" w:rsidTr="00D14AC8">
        <w:trPr>
          <w:trHeight w:val="2008"/>
        </w:trPr>
        <w:tc>
          <w:tcPr>
            <w:tcW w:w="9016" w:type="dxa"/>
            <w:gridSpan w:val="2"/>
          </w:tcPr>
          <w:p w14:paraId="51D6B5F8" w14:textId="77777777" w:rsidR="00301BC3" w:rsidRDefault="00301BC3" w:rsidP="0045753C">
            <w:pPr>
              <w:spacing w:before="60" w:after="60"/>
              <w:rPr>
                <w:rFonts w:cs="Arial"/>
                <w:b/>
                <w:sz w:val="22"/>
                <w:szCs w:val="22"/>
              </w:rPr>
            </w:pPr>
            <w:r>
              <w:rPr>
                <w:rFonts w:cs="Arial"/>
                <w:b/>
                <w:sz w:val="22"/>
                <w:szCs w:val="22"/>
              </w:rPr>
              <w:t>How urgent is this work?</w:t>
            </w:r>
          </w:p>
          <w:p w14:paraId="350FB9FF" w14:textId="77777777" w:rsidR="00301BC3" w:rsidRDefault="00301BC3" w:rsidP="0045753C">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375F2961" w14:textId="77777777" w:rsidR="00301BC3" w:rsidRDefault="00301BC3" w:rsidP="0045753C">
            <w:pPr>
              <w:spacing w:before="60" w:after="60"/>
              <w:rPr>
                <w:rFonts w:cs="Arial"/>
                <w:b/>
                <w:sz w:val="22"/>
                <w:szCs w:val="22"/>
              </w:rPr>
            </w:pPr>
          </w:p>
          <w:p w14:paraId="58C33B7D" w14:textId="77777777" w:rsidR="00301BC3" w:rsidRDefault="00301BC3" w:rsidP="0045753C">
            <w:pPr>
              <w:spacing w:before="60" w:after="60"/>
              <w:rPr>
                <w:rFonts w:cs="Arial"/>
                <w:b/>
                <w:sz w:val="22"/>
                <w:szCs w:val="22"/>
              </w:rPr>
            </w:pPr>
          </w:p>
          <w:p w14:paraId="54CE0EAA" w14:textId="77777777" w:rsidR="00301BC3" w:rsidRDefault="00301BC3" w:rsidP="0045753C">
            <w:pPr>
              <w:spacing w:before="60" w:after="60"/>
              <w:rPr>
                <w:rFonts w:cs="Arial"/>
                <w:b/>
                <w:sz w:val="22"/>
                <w:szCs w:val="22"/>
              </w:rPr>
            </w:pPr>
          </w:p>
          <w:p w14:paraId="5F3EA4C6" w14:textId="65EE636C" w:rsidR="00301BC3" w:rsidRDefault="00301BC3" w:rsidP="0045753C">
            <w:pPr>
              <w:spacing w:before="60" w:after="60"/>
              <w:rPr>
                <w:rFonts w:cs="Arial"/>
                <w:b/>
                <w:sz w:val="22"/>
                <w:szCs w:val="22"/>
              </w:rPr>
            </w:pPr>
          </w:p>
        </w:tc>
      </w:tr>
      <w:tr w:rsidR="00301BC3" w14:paraId="4F7A289C" w14:textId="77777777" w:rsidTr="00D14AC8">
        <w:trPr>
          <w:trHeight w:val="2827"/>
        </w:trPr>
        <w:tc>
          <w:tcPr>
            <w:tcW w:w="9016" w:type="dxa"/>
            <w:gridSpan w:val="2"/>
          </w:tcPr>
          <w:p w14:paraId="0F6DC757" w14:textId="77777777" w:rsidR="00301BC3" w:rsidRDefault="00301BC3" w:rsidP="00E84A5B">
            <w:pPr>
              <w:spacing w:before="60" w:after="60"/>
              <w:rPr>
                <w:rFonts w:cs="Arial"/>
                <w:b/>
                <w:sz w:val="22"/>
                <w:szCs w:val="22"/>
              </w:rPr>
            </w:pPr>
            <w:r>
              <w:rPr>
                <w:rFonts w:cs="Arial"/>
                <w:b/>
                <w:sz w:val="22"/>
                <w:szCs w:val="22"/>
              </w:rPr>
              <w:t>Do the proposed licensed works realise / retain any economic, social or environmental benefit(s) that meet with any local, regional or national policies for the area? If so name the documents and give the relevant policy numbers.</w:t>
            </w:r>
          </w:p>
          <w:p w14:paraId="0184FB0C" w14:textId="77777777" w:rsidR="00301BC3" w:rsidRDefault="00301BC3" w:rsidP="0045753C">
            <w:pPr>
              <w:spacing w:before="60" w:after="60"/>
              <w:rPr>
                <w:rFonts w:cs="Arial"/>
                <w:b/>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p w14:paraId="659FB5CD" w14:textId="77777777" w:rsidR="00301BC3" w:rsidRDefault="00301BC3" w:rsidP="0045753C">
            <w:pPr>
              <w:spacing w:before="60" w:after="60"/>
              <w:rPr>
                <w:rFonts w:cs="Arial"/>
                <w:b/>
                <w:sz w:val="22"/>
                <w:szCs w:val="22"/>
              </w:rPr>
            </w:pPr>
          </w:p>
          <w:p w14:paraId="3B0E6D63" w14:textId="77777777" w:rsidR="00301BC3" w:rsidRDefault="00301BC3" w:rsidP="0045753C">
            <w:pPr>
              <w:spacing w:before="60" w:after="60"/>
              <w:rPr>
                <w:rFonts w:cs="Arial"/>
                <w:b/>
                <w:sz w:val="22"/>
                <w:szCs w:val="22"/>
              </w:rPr>
            </w:pPr>
          </w:p>
          <w:p w14:paraId="33875432" w14:textId="77777777" w:rsidR="00301BC3" w:rsidRDefault="00871DC7" w:rsidP="00EE6D1C">
            <w:pPr>
              <w:spacing w:before="60" w:after="60"/>
              <w:rPr>
                <w:rFonts w:cs="Arial"/>
                <w:b/>
                <w:sz w:val="22"/>
                <w:szCs w:val="22"/>
              </w:rPr>
            </w:pPr>
            <w:hyperlink w:anchor="_Section_E:_Licensing" w:history="1">
              <w:r w:rsidR="00301BC3" w:rsidRPr="00CB793B">
                <w:rPr>
                  <w:rStyle w:val="Hyperlink"/>
                  <w:b/>
                  <w:sz w:val="22"/>
                  <w:szCs w:val="22"/>
                </w:rPr>
                <w:t xml:space="preserve">Now go to </w:t>
              </w:r>
              <w:r w:rsidR="00301BC3" w:rsidRPr="00CB793B">
                <w:rPr>
                  <w:rStyle w:val="Hyperlink"/>
                  <w:rFonts w:cs="Arial"/>
                  <w:b/>
                  <w:sz w:val="22"/>
                  <w:szCs w:val="22"/>
                </w:rPr>
                <w:t>Section E: Licensing</w:t>
              </w:r>
            </w:hyperlink>
          </w:p>
          <w:p w14:paraId="69B5C4D9" w14:textId="77777777" w:rsidR="00301BC3" w:rsidRDefault="00301BC3" w:rsidP="0045753C">
            <w:pPr>
              <w:spacing w:before="60" w:after="60"/>
              <w:rPr>
                <w:rFonts w:cs="Arial"/>
                <w:b/>
                <w:sz w:val="22"/>
                <w:szCs w:val="22"/>
              </w:rPr>
            </w:pPr>
          </w:p>
          <w:p w14:paraId="1719AFCE" w14:textId="0128B169" w:rsidR="00301BC3" w:rsidRDefault="00301BC3" w:rsidP="0045753C">
            <w:pPr>
              <w:spacing w:before="60" w:after="60"/>
              <w:rPr>
                <w:rFonts w:cs="Arial"/>
                <w:b/>
                <w:sz w:val="22"/>
                <w:szCs w:val="22"/>
              </w:rPr>
            </w:pPr>
          </w:p>
        </w:tc>
      </w:tr>
    </w:tbl>
    <w:p w14:paraId="63CBC3E4" w14:textId="5D616BB6" w:rsidR="003D0439" w:rsidRDefault="003D0439" w:rsidP="0045753C">
      <w:pPr>
        <w:spacing w:before="60" w:after="60"/>
        <w:rPr>
          <w:rFonts w:cs="Arial"/>
          <w:b/>
          <w:sz w:val="22"/>
          <w:szCs w:val="22"/>
        </w:rPr>
      </w:pPr>
    </w:p>
    <w:p w14:paraId="40131FA7" w14:textId="3F9045E4" w:rsidR="003D0439" w:rsidRPr="009138FF" w:rsidRDefault="003D0439" w:rsidP="00CB793B">
      <w:pPr>
        <w:pStyle w:val="Heading1"/>
        <w:rPr>
          <w:rFonts w:ascii="Arial" w:hAnsi="Arial" w:cs="Arial"/>
          <w:b/>
          <w:color w:val="auto"/>
          <w:sz w:val="24"/>
          <w:szCs w:val="24"/>
        </w:rPr>
      </w:pPr>
      <w:bookmarkStart w:id="5" w:name="_Section_E:_Licensing"/>
      <w:bookmarkEnd w:id="5"/>
      <w:r w:rsidRPr="009138FF">
        <w:rPr>
          <w:rFonts w:ascii="Arial" w:hAnsi="Arial" w:cs="Arial"/>
          <w:b/>
          <w:color w:val="auto"/>
          <w:sz w:val="24"/>
          <w:szCs w:val="24"/>
        </w:rPr>
        <w:t>Section E</w:t>
      </w:r>
      <w:r w:rsidR="00014DAE" w:rsidRPr="009138FF">
        <w:rPr>
          <w:rFonts w:ascii="Arial" w:hAnsi="Arial" w:cs="Arial"/>
          <w:b/>
          <w:color w:val="auto"/>
          <w:sz w:val="24"/>
          <w:szCs w:val="24"/>
        </w:rPr>
        <w:t>:</w:t>
      </w:r>
      <w:r w:rsidRPr="009138FF">
        <w:rPr>
          <w:rFonts w:ascii="Arial" w:hAnsi="Arial" w:cs="Arial"/>
          <w:b/>
          <w:color w:val="auto"/>
          <w:sz w:val="24"/>
          <w:szCs w:val="24"/>
        </w:rPr>
        <w:t xml:space="preserve"> Licensing</w:t>
      </w:r>
    </w:p>
    <w:p w14:paraId="5E399534" w14:textId="77777777" w:rsidR="003B5A14" w:rsidRDefault="003B5A14" w:rsidP="0045753C">
      <w:pPr>
        <w:spacing w:before="60" w:after="60"/>
        <w:rPr>
          <w:rFonts w:cs="Arial"/>
          <w:b/>
          <w:sz w:val="22"/>
          <w:szCs w:val="22"/>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4825"/>
      </w:tblGrid>
      <w:tr w:rsidR="00AB01AA" w:rsidRPr="00E4564E" w14:paraId="66C648C6" w14:textId="77777777" w:rsidTr="00BE7BC5">
        <w:trPr>
          <w:trHeight w:val="582"/>
          <w:jc w:val="center"/>
        </w:trPr>
        <w:tc>
          <w:tcPr>
            <w:tcW w:w="2304" w:type="pct"/>
            <w:shd w:val="clear" w:color="auto" w:fill="auto"/>
          </w:tcPr>
          <w:p w14:paraId="61AA5457" w14:textId="14C8BA73" w:rsidR="00AB01AA" w:rsidRPr="00E4564E" w:rsidRDefault="00AB01AA" w:rsidP="00301BC3">
            <w:pPr>
              <w:spacing w:before="60" w:after="60"/>
              <w:rPr>
                <w:b/>
                <w:sz w:val="22"/>
                <w:szCs w:val="22"/>
              </w:rPr>
            </w:pPr>
            <w:r>
              <w:rPr>
                <w:b/>
                <w:sz w:val="22"/>
                <w:szCs w:val="22"/>
              </w:rPr>
              <w:t xml:space="preserve">What actions do you </w:t>
            </w:r>
            <w:r w:rsidR="00301BC3">
              <w:rPr>
                <w:b/>
                <w:sz w:val="22"/>
                <w:szCs w:val="22"/>
              </w:rPr>
              <w:t xml:space="preserve">need </w:t>
            </w:r>
            <w:r>
              <w:rPr>
                <w:b/>
                <w:sz w:val="22"/>
                <w:szCs w:val="22"/>
              </w:rPr>
              <w:t>a licence for?</w:t>
            </w:r>
          </w:p>
        </w:tc>
        <w:tc>
          <w:tcPr>
            <w:tcW w:w="2696" w:type="pct"/>
            <w:shd w:val="clear" w:color="auto" w:fill="auto"/>
          </w:tcPr>
          <w:p w14:paraId="5E726CD6" w14:textId="77777777" w:rsidR="00AB01AA" w:rsidRPr="00AB01AA" w:rsidRDefault="00AB01AA" w:rsidP="00AB01AA">
            <w:pPr>
              <w:spacing w:before="60" w:after="60"/>
              <w:rPr>
                <w:b/>
                <w:sz w:val="22"/>
                <w:szCs w:val="22"/>
              </w:rPr>
            </w:pPr>
            <w:r w:rsidRPr="00AB01AA">
              <w:rPr>
                <w:b/>
                <w:sz w:val="22"/>
                <w:szCs w:val="22"/>
              </w:rPr>
              <w:t>Please tick all that are relevant</w:t>
            </w:r>
          </w:p>
        </w:tc>
      </w:tr>
      <w:tr w:rsidR="00AB01AA" w:rsidRPr="00E4564E" w14:paraId="77D63355" w14:textId="77777777" w:rsidTr="00AB01AA">
        <w:trPr>
          <w:trHeight w:val="370"/>
          <w:jc w:val="center"/>
        </w:trPr>
        <w:tc>
          <w:tcPr>
            <w:tcW w:w="2304" w:type="pct"/>
            <w:shd w:val="clear" w:color="auto" w:fill="auto"/>
            <w:vAlign w:val="center"/>
          </w:tcPr>
          <w:p w14:paraId="5FE2B782" w14:textId="77777777" w:rsidR="00AB01AA" w:rsidRPr="00AB01AA" w:rsidRDefault="00AB01AA" w:rsidP="00AB01AA">
            <w:pPr>
              <w:spacing w:before="60" w:after="60"/>
              <w:rPr>
                <w:rFonts w:cs="Arial"/>
                <w:b/>
                <w:sz w:val="22"/>
                <w:szCs w:val="22"/>
              </w:rPr>
            </w:pPr>
            <w:r w:rsidRPr="00AB01AA">
              <w:rPr>
                <w:rFonts w:cs="Arial"/>
                <w:b/>
                <w:sz w:val="22"/>
                <w:szCs w:val="22"/>
              </w:rPr>
              <w:t xml:space="preserve">Disturbance of beaver </w:t>
            </w:r>
          </w:p>
        </w:tc>
        <w:tc>
          <w:tcPr>
            <w:tcW w:w="2696" w:type="pct"/>
            <w:shd w:val="clear" w:color="auto" w:fill="auto"/>
            <w:vAlign w:val="center"/>
          </w:tcPr>
          <w:p w14:paraId="17A6DF6E" w14:textId="77777777" w:rsidR="00AB01AA" w:rsidRPr="00E4564E" w:rsidRDefault="00AB01AA" w:rsidP="00AB01AA">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AB01AA" w:rsidRPr="00E4564E" w14:paraId="7EAD3A09" w14:textId="77777777" w:rsidTr="00AB01AA">
        <w:trPr>
          <w:trHeight w:val="370"/>
          <w:jc w:val="center"/>
        </w:trPr>
        <w:tc>
          <w:tcPr>
            <w:tcW w:w="2304" w:type="pct"/>
            <w:shd w:val="clear" w:color="auto" w:fill="auto"/>
            <w:vAlign w:val="center"/>
          </w:tcPr>
          <w:p w14:paraId="6F7C42CE" w14:textId="538592CC" w:rsidR="00AB01AA" w:rsidRPr="00AB01AA" w:rsidRDefault="00AB01AA" w:rsidP="00AB01AA">
            <w:pPr>
              <w:spacing w:before="60" w:after="60"/>
              <w:rPr>
                <w:rFonts w:cs="Arial"/>
                <w:b/>
                <w:sz w:val="22"/>
                <w:szCs w:val="22"/>
              </w:rPr>
            </w:pPr>
            <w:r w:rsidRPr="00AB01AA">
              <w:rPr>
                <w:rFonts w:cs="Arial"/>
                <w:b/>
                <w:sz w:val="22"/>
                <w:szCs w:val="22"/>
              </w:rPr>
              <w:t>Dam removal</w:t>
            </w:r>
            <w:r w:rsidR="006C675C">
              <w:rPr>
                <w:rFonts w:cs="Arial"/>
                <w:b/>
                <w:sz w:val="22"/>
                <w:szCs w:val="22"/>
              </w:rPr>
              <w:t xml:space="preserve"> (dams over two weeks old)</w:t>
            </w:r>
          </w:p>
        </w:tc>
        <w:tc>
          <w:tcPr>
            <w:tcW w:w="2696" w:type="pct"/>
            <w:shd w:val="clear" w:color="auto" w:fill="auto"/>
            <w:vAlign w:val="center"/>
          </w:tcPr>
          <w:p w14:paraId="0D1BCDA7" w14:textId="77777777" w:rsidR="00AB01AA" w:rsidRPr="00E4564E" w:rsidRDefault="00AB01AA" w:rsidP="00AB01AA">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AB01AA" w:rsidRPr="00E4564E" w14:paraId="3275B5B8" w14:textId="77777777" w:rsidTr="00AB01AA">
        <w:trPr>
          <w:trHeight w:val="370"/>
          <w:jc w:val="center"/>
        </w:trPr>
        <w:tc>
          <w:tcPr>
            <w:tcW w:w="2304" w:type="pct"/>
            <w:shd w:val="clear" w:color="auto" w:fill="auto"/>
            <w:vAlign w:val="center"/>
          </w:tcPr>
          <w:p w14:paraId="56985837" w14:textId="77777777" w:rsidR="00AB01AA" w:rsidRPr="00AB01AA" w:rsidRDefault="00AB01AA" w:rsidP="003D0439">
            <w:pPr>
              <w:spacing w:before="60" w:after="60"/>
              <w:rPr>
                <w:rFonts w:cs="Arial"/>
                <w:b/>
                <w:sz w:val="22"/>
                <w:szCs w:val="22"/>
              </w:rPr>
            </w:pPr>
            <w:r w:rsidRPr="00AB01AA">
              <w:rPr>
                <w:rFonts w:cs="Arial"/>
                <w:b/>
                <w:sz w:val="22"/>
                <w:szCs w:val="22"/>
              </w:rPr>
              <w:t>Dam notching</w:t>
            </w:r>
          </w:p>
        </w:tc>
        <w:tc>
          <w:tcPr>
            <w:tcW w:w="2696" w:type="pct"/>
            <w:shd w:val="clear" w:color="auto" w:fill="auto"/>
            <w:vAlign w:val="center"/>
          </w:tcPr>
          <w:p w14:paraId="2D7D1404" w14:textId="77777777" w:rsidR="00AB01AA" w:rsidRPr="00E4564E" w:rsidRDefault="00AB01AA" w:rsidP="003D0439">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AB01AA" w:rsidRPr="00E4564E" w14:paraId="1B3AD3CF" w14:textId="77777777" w:rsidTr="00AB01AA">
        <w:trPr>
          <w:trHeight w:val="405"/>
          <w:jc w:val="center"/>
        </w:trPr>
        <w:tc>
          <w:tcPr>
            <w:tcW w:w="2304" w:type="pct"/>
            <w:shd w:val="clear" w:color="auto" w:fill="auto"/>
            <w:vAlign w:val="center"/>
          </w:tcPr>
          <w:p w14:paraId="68C92CA2" w14:textId="77777777" w:rsidR="00AB01AA" w:rsidRPr="00AB01AA" w:rsidRDefault="003C7101" w:rsidP="003D0439">
            <w:pPr>
              <w:spacing w:before="60" w:after="60"/>
              <w:rPr>
                <w:rFonts w:cs="Arial"/>
                <w:b/>
                <w:sz w:val="22"/>
                <w:szCs w:val="22"/>
              </w:rPr>
            </w:pPr>
            <w:r>
              <w:rPr>
                <w:rFonts w:cs="Arial"/>
                <w:b/>
                <w:sz w:val="22"/>
                <w:szCs w:val="22"/>
              </w:rPr>
              <w:t>Damage to beaver lodge / natal burrow</w:t>
            </w:r>
          </w:p>
        </w:tc>
        <w:tc>
          <w:tcPr>
            <w:tcW w:w="2696" w:type="pct"/>
            <w:shd w:val="clear" w:color="auto" w:fill="auto"/>
            <w:vAlign w:val="center"/>
          </w:tcPr>
          <w:p w14:paraId="08C2260F" w14:textId="77777777" w:rsidR="00AB01AA" w:rsidRPr="00E4564E" w:rsidRDefault="00AB01AA" w:rsidP="003D0439">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AB01AA" w:rsidRPr="00E4564E" w14:paraId="23821B54" w14:textId="77777777" w:rsidTr="00AB01AA">
        <w:trPr>
          <w:trHeight w:val="405"/>
          <w:jc w:val="center"/>
        </w:trPr>
        <w:tc>
          <w:tcPr>
            <w:tcW w:w="2304" w:type="pct"/>
            <w:shd w:val="clear" w:color="auto" w:fill="auto"/>
            <w:vAlign w:val="center"/>
          </w:tcPr>
          <w:p w14:paraId="3ADC752E" w14:textId="7D7AC41C" w:rsidR="00AB01AA" w:rsidRPr="00AB01AA" w:rsidRDefault="00AB01AA" w:rsidP="006C675C">
            <w:pPr>
              <w:spacing w:before="60" w:after="60"/>
              <w:rPr>
                <w:rFonts w:cs="Arial"/>
                <w:b/>
                <w:sz w:val="22"/>
                <w:szCs w:val="22"/>
              </w:rPr>
            </w:pPr>
            <w:r w:rsidRPr="00AB01AA">
              <w:rPr>
                <w:rFonts w:cs="Arial"/>
                <w:b/>
                <w:sz w:val="22"/>
                <w:szCs w:val="22"/>
              </w:rPr>
              <w:t xml:space="preserve">Destroy beaver </w:t>
            </w:r>
            <w:r w:rsidR="006C675C">
              <w:rPr>
                <w:rFonts w:cs="Arial"/>
                <w:b/>
                <w:sz w:val="22"/>
                <w:szCs w:val="22"/>
              </w:rPr>
              <w:t>lodge / natal burrow</w:t>
            </w:r>
          </w:p>
        </w:tc>
        <w:tc>
          <w:tcPr>
            <w:tcW w:w="2696" w:type="pct"/>
            <w:shd w:val="clear" w:color="auto" w:fill="auto"/>
            <w:vAlign w:val="center"/>
          </w:tcPr>
          <w:p w14:paraId="36883C67" w14:textId="77777777" w:rsidR="00AB01AA" w:rsidRPr="00E4564E" w:rsidRDefault="00AB01AA" w:rsidP="00AB01AA">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3B5A14" w:rsidRPr="00E4564E" w14:paraId="07069CE3" w14:textId="77777777" w:rsidTr="00AB01AA">
        <w:trPr>
          <w:trHeight w:val="411"/>
          <w:jc w:val="center"/>
        </w:trPr>
        <w:tc>
          <w:tcPr>
            <w:tcW w:w="2304" w:type="pct"/>
            <w:shd w:val="clear" w:color="auto" w:fill="auto"/>
            <w:vAlign w:val="center"/>
          </w:tcPr>
          <w:p w14:paraId="7E66165F" w14:textId="5BA00D8F" w:rsidR="003B5A14" w:rsidRPr="00B12147" w:rsidRDefault="003B5A14" w:rsidP="00AB01AA">
            <w:pPr>
              <w:spacing w:before="60" w:after="60"/>
              <w:rPr>
                <w:rFonts w:cs="Arial"/>
                <w:sz w:val="22"/>
                <w:szCs w:val="22"/>
              </w:rPr>
            </w:pPr>
            <w:r>
              <w:rPr>
                <w:rFonts w:cs="Arial"/>
                <w:b/>
                <w:sz w:val="22"/>
                <w:szCs w:val="22"/>
              </w:rPr>
              <w:t xml:space="preserve">Arrange for trapping and removal to be carried out by beaver specialist </w:t>
            </w:r>
            <w:r>
              <w:rPr>
                <w:rFonts w:cs="Arial"/>
                <w:sz w:val="22"/>
                <w:szCs w:val="22"/>
              </w:rPr>
              <w:t>(Note this is done under Beaver Specialist’s Licence)</w:t>
            </w:r>
          </w:p>
        </w:tc>
        <w:tc>
          <w:tcPr>
            <w:tcW w:w="2696" w:type="pct"/>
            <w:shd w:val="clear" w:color="auto" w:fill="auto"/>
            <w:vAlign w:val="center"/>
          </w:tcPr>
          <w:p w14:paraId="2D7545E1" w14:textId="3A5B75B9" w:rsidR="003B5A14" w:rsidRPr="00E4564E" w:rsidRDefault="003B5A14" w:rsidP="00AB01AA">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AB01AA" w:rsidRPr="00E4564E" w14:paraId="50DE9650" w14:textId="77777777" w:rsidTr="00AB01AA">
        <w:trPr>
          <w:trHeight w:val="411"/>
          <w:jc w:val="center"/>
        </w:trPr>
        <w:tc>
          <w:tcPr>
            <w:tcW w:w="2304" w:type="pct"/>
            <w:shd w:val="clear" w:color="auto" w:fill="auto"/>
            <w:vAlign w:val="center"/>
          </w:tcPr>
          <w:p w14:paraId="515F2C2C" w14:textId="77777777" w:rsidR="00AB01AA" w:rsidRPr="00AB01AA" w:rsidRDefault="00AB01AA" w:rsidP="00AB01AA">
            <w:pPr>
              <w:spacing w:before="60" w:after="60"/>
              <w:rPr>
                <w:rFonts w:cs="Arial"/>
                <w:b/>
                <w:sz w:val="22"/>
                <w:szCs w:val="22"/>
              </w:rPr>
            </w:pPr>
            <w:r w:rsidRPr="00AB01AA">
              <w:rPr>
                <w:rFonts w:cs="Arial"/>
                <w:b/>
                <w:sz w:val="22"/>
                <w:szCs w:val="22"/>
              </w:rPr>
              <w:t>Lethal control of beaver</w:t>
            </w:r>
          </w:p>
        </w:tc>
        <w:tc>
          <w:tcPr>
            <w:tcW w:w="2696" w:type="pct"/>
            <w:shd w:val="clear" w:color="auto" w:fill="auto"/>
            <w:vAlign w:val="center"/>
          </w:tcPr>
          <w:p w14:paraId="4B2E78D6" w14:textId="77777777" w:rsidR="00AB01AA" w:rsidRPr="00E4564E" w:rsidRDefault="00AB01AA" w:rsidP="00AB01AA">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bl>
    <w:p w14:paraId="06395C79" w14:textId="21B6D836" w:rsidR="00AB01AA" w:rsidRDefault="00AB01AA" w:rsidP="0045753C">
      <w:pPr>
        <w:spacing w:before="60" w:after="60"/>
        <w:rPr>
          <w:rFonts w:cs="Arial"/>
          <w:b/>
          <w:sz w:val="22"/>
          <w:szCs w:val="22"/>
        </w:rPr>
      </w:pPr>
    </w:p>
    <w:tbl>
      <w:tblPr>
        <w:tblStyle w:val="TableGrid"/>
        <w:tblW w:w="0" w:type="auto"/>
        <w:tblLook w:val="04A0" w:firstRow="1" w:lastRow="0" w:firstColumn="1" w:lastColumn="0" w:noHBand="0" w:noVBand="1"/>
      </w:tblPr>
      <w:tblGrid>
        <w:gridCol w:w="4508"/>
        <w:gridCol w:w="4508"/>
      </w:tblGrid>
      <w:tr w:rsidR="00A349FC" w14:paraId="70F229AB" w14:textId="77777777" w:rsidTr="00A349FC">
        <w:tc>
          <w:tcPr>
            <w:tcW w:w="4508" w:type="dxa"/>
          </w:tcPr>
          <w:p w14:paraId="05B50444" w14:textId="482DE94F" w:rsidR="00A349FC" w:rsidRDefault="00A349FC" w:rsidP="00A349FC">
            <w:pPr>
              <w:spacing w:before="60" w:after="60"/>
              <w:rPr>
                <w:rFonts w:cs="Arial"/>
                <w:b/>
                <w:sz w:val="22"/>
                <w:szCs w:val="22"/>
              </w:rPr>
            </w:pPr>
            <w:r>
              <w:rPr>
                <w:rFonts w:cs="Arial"/>
                <w:b/>
                <w:sz w:val="22"/>
                <w:szCs w:val="22"/>
              </w:rPr>
              <w:t>Timing</w:t>
            </w:r>
          </w:p>
        </w:tc>
        <w:tc>
          <w:tcPr>
            <w:tcW w:w="4508" w:type="dxa"/>
          </w:tcPr>
          <w:p w14:paraId="0C71485F" w14:textId="4299ACD8" w:rsidR="00A349FC" w:rsidRDefault="00A349FC">
            <w:pPr>
              <w:spacing w:before="60" w:after="60"/>
              <w:rPr>
                <w:rFonts w:cs="Arial"/>
                <w:b/>
                <w:sz w:val="22"/>
                <w:szCs w:val="22"/>
              </w:rPr>
            </w:pPr>
            <w:r w:rsidRPr="00AB01AA">
              <w:rPr>
                <w:b/>
                <w:sz w:val="22"/>
                <w:szCs w:val="22"/>
              </w:rPr>
              <w:t xml:space="preserve">Please tick </w:t>
            </w:r>
            <w:r>
              <w:rPr>
                <w:b/>
                <w:sz w:val="22"/>
                <w:szCs w:val="22"/>
              </w:rPr>
              <w:t>the</w:t>
            </w:r>
            <w:r w:rsidRPr="00AB01AA">
              <w:rPr>
                <w:b/>
                <w:sz w:val="22"/>
                <w:szCs w:val="22"/>
              </w:rPr>
              <w:t xml:space="preserve"> relevant</w:t>
            </w:r>
            <w:r>
              <w:rPr>
                <w:b/>
                <w:sz w:val="22"/>
                <w:szCs w:val="22"/>
              </w:rPr>
              <w:t xml:space="preserve"> period</w:t>
            </w:r>
          </w:p>
        </w:tc>
      </w:tr>
      <w:tr w:rsidR="00A349FC" w14:paraId="6D63D8C1" w14:textId="77777777" w:rsidTr="00A349FC">
        <w:tc>
          <w:tcPr>
            <w:tcW w:w="4508" w:type="dxa"/>
          </w:tcPr>
          <w:p w14:paraId="189558F0" w14:textId="66B10EDD" w:rsidR="00A349FC" w:rsidRDefault="00A349FC" w:rsidP="00A349FC">
            <w:pPr>
              <w:spacing w:before="60" w:after="60"/>
              <w:rPr>
                <w:rFonts w:cs="Arial"/>
                <w:b/>
                <w:sz w:val="22"/>
                <w:szCs w:val="22"/>
              </w:rPr>
            </w:pPr>
            <w:r>
              <w:rPr>
                <w:rFonts w:cs="Arial"/>
                <w:b/>
                <w:sz w:val="22"/>
                <w:szCs w:val="22"/>
              </w:rPr>
              <w:t>Licence to cover period 17</w:t>
            </w:r>
            <w:r w:rsidRPr="00F61050">
              <w:rPr>
                <w:rFonts w:cs="Arial"/>
                <w:b/>
                <w:sz w:val="22"/>
                <w:szCs w:val="22"/>
                <w:vertAlign w:val="superscript"/>
              </w:rPr>
              <w:t>th</w:t>
            </w:r>
            <w:r>
              <w:rPr>
                <w:rFonts w:cs="Arial"/>
                <w:b/>
                <w:sz w:val="22"/>
                <w:szCs w:val="22"/>
              </w:rPr>
              <w:t xml:space="preserve"> August to 31</w:t>
            </w:r>
            <w:r w:rsidRPr="00F61050">
              <w:rPr>
                <w:rFonts w:cs="Arial"/>
                <w:b/>
                <w:sz w:val="22"/>
                <w:szCs w:val="22"/>
                <w:vertAlign w:val="superscript"/>
              </w:rPr>
              <w:t>st</w:t>
            </w:r>
            <w:r>
              <w:rPr>
                <w:rFonts w:cs="Arial"/>
                <w:b/>
                <w:sz w:val="22"/>
                <w:szCs w:val="22"/>
              </w:rPr>
              <w:t xml:space="preserve"> March annually (</w:t>
            </w:r>
            <w:r w:rsidR="00661974">
              <w:rPr>
                <w:rFonts w:cs="Arial"/>
                <w:b/>
                <w:sz w:val="22"/>
                <w:szCs w:val="22"/>
              </w:rPr>
              <w:t>l</w:t>
            </w:r>
            <w:r>
              <w:rPr>
                <w:rFonts w:cs="Arial"/>
                <w:b/>
                <w:sz w:val="22"/>
                <w:szCs w:val="22"/>
              </w:rPr>
              <w:t>icence will be issued for a maximum of two years).</w:t>
            </w:r>
          </w:p>
        </w:tc>
        <w:tc>
          <w:tcPr>
            <w:tcW w:w="4508" w:type="dxa"/>
          </w:tcPr>
          <w:p w14:paraId="3481AA02" w14:textId="093612AA" w:rsidR="00A349FC" w:rsidRDefault="000F7391" w:rsidP="00A349FC">
            <w:pPr>
              <w:spacing w:before="60" w:after="60"/>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p>
        </w:tc>
      </w:tr>
      <w:tr w:rsidR="00A349FC" w14:paraId="598C0B22" w14:textId="77777777" w:rsidTr="00A349FC">
        <w:tc>
          <w:tcPr>
            <w:tcW w:w="4508" w:type="dxa"/>
          </w:tcPr>
          <w:p w14:paraId="77FDC162" w14:textId="77777777" w:rsidR="00EE2FF8" w:rsidRPr="00EC4C6E" w:rsidRDefault="00A349FC" w:rsidP="00EC4C6E">
            <w:pPr>
              <w:rPr>
                <w:rFonts w:ascii="Calibri" w:hAnsi="Calibri" w:cs="Calibri"/>
                <w:sz w:val="22"/>
              </w:rPr>
            </w:pPr>
            <w:r w:rsidRPr="00EC4C6E">
              <w:rPr>
                <w:rFonts w:cs="Arial"/>
                <w:b/>
                <w:sz w:val="22"/>
                <w:szCs w:val="22"/>
              </w:rPr>
              <w:t xml:space="preserve">Exceptional licence to cover the </w:t>
            </w:r>
            <w:r w:rsidR="00661974" w:rsidRPr="00EC4C6E">
              <w:rPr>
                <w:rFonts w:cs="Arial"/>
                <w:b/>
                <w:sz w:val="22"/>
                <w:szCs w:val="22"/>
              </w:rPr>
              <w:t>K</w:t>
            </w:r>
            <w:r w:rsidRPr="00EC4C6E">
              <w:rPr>
                <w:rFonts w:cs="Arial"/>
                <w:b/>
                <w:sz w:val="22"/>
                <w:szCs w:val="22"/>
              </w:rPr>
              <w:t xml:space="preserve">it </w:t>
            </w:r>
            <w:r w:rsidR="00661974" w:rsidRPr="00EC4C6E">
              <w:rPr>
                <w:rFonts w:cs="Arial"/>
                <w:b/>
                <w:sz w:val="22"/>
                <w:szCs w:val="22"/>
              </w:rPr>
              <w:t>Dependency P</w:t>
            </w:r>
            <w:r w:rsidRPr="00EC4C6E">
              <w:rPr>
                <w:rFonts w:cs="Arial"/>
                <w:b/>
                <w:sz w:val="22"/>
                <w:szCs w:val="22"/>
              </w:rPr>
              <w:t>eriod (1</w:t>
            </w:r>
            <w:r w:rsidRPr="00EC4C6E">
              <w:rPr>
                <w:rFonts w:cs="Arial"/>
                <w:b/>
                <w:sz w:val="22"/>
                <w:szCs w:val="22"/>
                <w:vertAlign w:val="superscript"/>
              </w:rPr>
              <w:t>st</w:t>
            </w:r>
            <w:r w:rsidRPr="00EC4C6E">
              <w:rPr>
                <w:rFonts w:cs="Arial"/>
                <w:b/>
                <w:sz w:val="22"/>
                <w:szCs w:val="22"/>
              </w:rPr>
              <w:t xml:space="preserve"> April to 16</w:t>
            </w:r>
            <w:r w:rsidRPr="00EC4C6E">
              <w:rPr>
                <w:rFonts w:cs="Arial"/>
                <w:b/>
                <w:sz w:val="22"/>
                <w:szCs w:val="22"/>
                <w:vertAlign w:val="superscript"/>
              </w:rPr>
              <w:t>th</w:t>
            </w:r>
            <w:r w:rsidRPr="00EC4C6E">
              <w:rPr>
                <w:rFonts w:cs="Arial"/>
                <w:b/>
                <w:sz w:val="22"/>
                <w:szCs w:val="22"/>
              </w:rPr>
              <w:t xml:space="preserve"> August</w:t>
            </w:r>
            <w:r w:rsidR="00661974" w:rsidRPr="00EC4C6E">
              <w:rPr>
                <w:rFonts w:cs="Arial"/>
                <w:b/>
                <w:sz w:val="22"/>
                <w:szCs w:val="22"/>
              </w:rPr>
              <w:t xml:space="preserve"> inclusive</w:t>
            </w:r>
            <w:r w:rsidRPr="00EC4C6E">
              <w:rPr>
                <w:rFonts w:cs="Arial"/>
                <w:b/>
                <w:sz w:val="22"/>
                <w:szCs w:val="22"/>
              </w:rPr>
              <w:t>)</w:t>
            </w:r>
            <w:r w:rsidR="00661974" w:rsidRPr="00EC4C6E">
              <w:rPr>
                <w:rFonts w:cs="Arial"/>
                <w:b/>
                <w:sz w:val="22"/>
                <w:szCs w:val="22"/>
              </w:rPr>
              <w:t>.</w:t>
            </w:r>
            <w:r w:rsidR="00EE2FF8" w:rsidRPr="00EC4C6E">
              <w:rPr>
                <w:rFonts w:cs="Arial"/>
                <w:b/>
                <w:sz w:val="22"/>
                <w:szCs w:val="22"/>
              </w:rPr>
              <w:t xml:space="preserve"> </w:t>
            </w:r>
          </w:p>
          <w:p w14:paraId="41FE52C9" w14:textId="77777777" w:rsidR="00EE2FF8" w:rsidRDefault="00EE2FF8" w:rsidP="00EE2FF8">
            <w:pPr>
              <w:pStyle w:val="ListParagraph"/>
              <w:contextualSpacing w:val="0"/>
              <w:rPr>
                <w:rFonts w:cs="Arial"/>
                <w:b/>
                <w:sz w:val="22"/>
                <w:szCs w:val="22"/>
              </w:rPr>
            </w:pPr>
          </w:p>
          <w:p w14:paraId="15357810" w14:textId="0CD8DA93" w:rsidR="00A349FC" w:rsidRDefault="00A349FC" w:rsidP="00EE2FF8">
            <w:pPr>
              <w:pStyle w:val="ListParagraph"/>
              <w:contextualSpacing w:val="0"/>
              <w:rPr>
                <w:rFonts w:cs="Arial"/>
                <w:b/>
                <w:sz w:val="22"/>
                <w:szCs w:val="22"/>
              </w:rPr>
            </w:pPr>
          </w:p>
        </w:tc>
        <w:tc>
          <w:tcPr>
            <w:tcW w:w="4508" w:type="dxa"/>
          </w:tcPr>
          <w:p w14:paraId="2D12C5FE" w14:textId="77777777" w:rsidR="00EE2FF8" w:rsidRPr="00EE2FF8" w:rsidRDefault="000F7391" w:rsidP="00EE2FF8">
            <w:pPr>
              <w:rPr>
                <w:rFonts w:cs="Arial"/>
                <w:b/>
                <w:sz w:val="22"/>
                <w:szCs w:val="22"/>
              </w:rPr>
            </w:pPr>
            <w:r w:rsidRPr="00EE2FF8">
              <w:rPr>
                <w:rFonts w:cs="Arial"/>
                <w:b/>
                <w:sz w:val="22"/>
                <w:szCs w:val="22"/>
              </w:rPr>
              <w:fldChar w:fldCharType="begin">
                <w:ffData>
                  <w:name w:val="Check31"/>
                  <w:enabled/>
                  <w:calcOnExit w:val="0"/>
                  <w:checkBox>
                    <w:sizeAuto/>
                    <w:default w:val="0"/>
                  </w:checkBox>
                </w:ffData>
              </w:fldChar>
            </w:r>
            <w:r w:rsidRPr="00EE2FF8">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EE2FF8">
              <w:rPr>
                <w:rFonts w:cs="Arial"/>
                <w:b/>
                <w:sz w:val="22"/>
                <w:szCs w:val="22"/>
              </w:rPr>
              <w:fldChar w:fldCharType="end"/>
            </w:r>
            <w:r w:rsidR="00EE2FF8" w:rsidRPr="00EE2FF8">
              <w:rPr>
                <w:rFonts w:cs="Arial"/>
                <w:b/>
                <w:sz w:val="22"/>
                <w:szCs w:val="22"/>
              </w:rPr>
              <w:t xml:space="preserve"> </w:t>
            </w:r>
          </w:p>
          <w:p w14:paraId="0A4A45CA" w14:textId="77777777" w:rsidR="00EE2FF8" w:rsidRDefault="00EE2FF8" w:rsidP="00EE2FF8">
            <w:pPr>
              <w:pStyle w:val="ListParagraph"/>
              <w:contextualSpacing w:val="0"/>
              <w:rPr>
                <w:rFonts w:cs="Arial"/>
                <w:b/>
                <w:sz w:val="22"/>
                <w:szCs w:val="22"/>
              </w:rPr>
            </w:pPr>
          </w:p>
          <w:p w14:paraId="40954EBE" w14:textId="104482C7" w:rsidR="00EE2FF8" w:rsidRPr="00340CD3" w:rsidRDefault="009138FF" w:rsidP="00EE2FF8">
            <w:pPr>
              <w:rPr>
                <w:rFonts w:cs="Arial"/>
                <w:sz w:val="22"/>
                <w:szCs w:val="22"/>
              </w:rPr>
            </w:pPr>
            <w:r w:rsidRPr="00340CD3">
              <w:rPr>
                <w:rFonts w:cs="Arial"/>
                <w:sz w:val="22"/>
                <w:szCs w:val="22"/>
              </w:rPr>
              <w:t>A</w:t>
            </w:r>
            <w:r w:rsidR="00EE2FF8" w:rsidRPr="00340CD3">
              <w:rPr>
                <w:rFonts w:cs="Arial"/>
                <w:sz w:val="22"/>
                <w:szCs w:val="22"/>
              </w:rPr>
              <w:t xml:space="preserve"> licence for this period can only be applied for at the time</w:t>
            </w:r>
            <w:r w:rsidR="00EE2FF8" w:rsidRPr="00340CD3">
              <w:rPr>
                <w:rFonts w:cs="Arial"/>
                <w:color w:val="1F497D"/>
                <w:sz w:val="22"/>
                <w:szCs w:val="22"/>
              </w:rPr>
              <w:t xml:space="preserve"> </w:t>
            </w:r>
            <w:r w:rsidR="00EE2FF8" w:rsidRPr="00340CD3">
              <w:rPr>
                <w:rFonts w:cs="Arial"/>
                <w:sz w:val="22"/>
                <w:szCs w:val="22"/>
              </w:rPr>
              <w:t xml:space="preserve">where there is an </w:t>
            </w:r>
            <w:r w:rsidR="00EE2FF8" w:rsidRPr="00340CD3">
              <w:rPr>
                <w:rFonts w:cs="Arial"/>
                <w:i/>
                <w:sz w:val="22"/>
                <w:szCs w:val="22"/>
              </w:rPr>
              <w:t>exceptional need</w:t>
            </w:r>
            <w:r w:rsidR="003A008E" w:rsidRPr="00340CD3">
              <w:rPr>
                <w:rFonts w:cs="Arial"/>
                <w:sz w:val="22"/>
                <w:szCs w:val="22"/>
              </w:rPr>
              <w:t xml:space="preserve">, </w:t>
            </w:r>
            <w:r w:rsidR="00EE2FF8" w:rsidRPr="00340CD3">
              <w:rPr>
                <w:rFonts w:cs="Arial"/>
                <w:sz w:val="22"/>
                <w:szCs w:val="22"/>
                <w:u w:val="single"/>
              </w:rPr>
              <w:t>not in advance</w:t>
            </w:r>
            <w:r w:rsidR="003A008E" w:rsidRPr="00340CD3">
              <w:rPr>
                <w:rFonts w:cs="Arial"/>
                <w:sz w:val="22"/>
                <w:szCs w:val="22"/>
              </w:rPr>
              <w:t>,</w:t>
            </w:r>
            <w:r w:rsidR="00EE2FF8" w:rsidRPr="00340CD3">
              <w:rPr>
                <w:rFonts w:cs="Arial"/>
                <w:sz w:val="22"/>
                <w:szCs w:val="22"/>
              </w:rPr>
              <w:t xml:space="preserve"> and you must provide the supplementary information as described in Section </w:t>
            </w:r>
            <w:r w:rsidR="003B3FE9" w:rsidRPr="00340CD3">
              <w:rPr>
                <w:rFonts w:cs="Arial"/>
                <w:sz w:val="22"/>
                <w:szCs w:val="22"/>
              </w:rPr>
              <w:t>F</w:t>
            </w:r>
            <w:r w:rsidR="00EE2FF8" w:rsidRPr="00340CD3">
              <w:rPr>
                <w:rFonts w:cs="Arial"/>
                <w:sz w:val="22"/>
                <w:szCs w:val="22"/>
              </w:rPr>
              <w:t xml:space="preserve"> </w:t>
            </w:r>
            <w:r w:rsidR="003B3FE9" w:rsidRPr="00340CD3">
              <w:rPr>
                <w:rFonts w:cs="Arial"/>
                <w:sz w:val="22"/>
                <w:szCs w:val="22"/>
              </w:rPr>
              <w:t>below</w:t>
            </w:r>
            <w:r w:rsidR="00EE2FF8" w:rsidRPr="00340CD3">
              <w:rPr>
                <w:rFonts w:cs="Arial"/>
                <w:sz w:val="22"/>
                <w:szCs w:val="22"/>
              </w:rPr>
              <w:t xml:space="preserve"> to justify this</w:t>
            </w:r>
            <w:r w:rsidR="000E785C" w:rsidRPr="00340CD3">
              <w:rPr>
                <w:rFonts w:cs="Arial"/>
                <w:sz w:val="22"/>
                <w:szCs w:val="22"/>
              </w:rPr>
              <w:t xml:space="preserve"> need</w:t>
            </w:r>
            <w:r w:rsidR="00EE2FF8" w:rsidRPr="00340CD3">
              <w:rPr>
                <w:rFonts w:cs="Arial"/>
                <w:sz w:val="22"/>
                <w:szCs w:val="22"/>
              </w:rPr>
              <w:t>.</w:t>
            </w:r>
          </w:p>
          <w:p w14:paraId="3F4BC9DD" w14:textId="63F79B29" w:rsidR="00A349FC" w:rsidRDefault="00A349FC" w:rsidP="00A349FC">
            <w:pPr>
              <w:spacing w:before="60" w:after="60"/>
              <w:rPr>
                <w:rFonts w:cs="Arial"/>
                <w:b/>
                <w:sz w:val="22"/>
                <w:szCs w:val="22"/>
              </w:rPr>
            </w:pPr>
          </w:p>
        </w:tc>
      </w:tr>
    </w:tbl>
    <w:p w14:paraId="7E915718" w14:textId="77777777" w:rsidR="00A349FC" w:rsidRDefault="00A349FC" w:rsidP="00CB793B">
      <w:pPr>
        <w:pStyle w:val="Heading1"/>
      </w:pPr>
    </w:p>
    <w:p w14:paraId="619D4687" w14:textId="2B474411" w:rsidR="0045753C" w:rsidRPr="009138FF" w:rsidRDefault="00AB01AA" w:rsidP="00CB793B">
      <w:pPr>
        <w:pStyle w:val="Heading1"/>
        <w:rPr>
          <w:rFonts w:ascii="Arial" w:hAnsi="Arial" w:cs="Arial"/>
          <w:b/>
          <w:color w:val="auto"/>
          <w:sz w:val="24"/>
          <w:szCs w:val="24"/>
        </w:rPr>
      </w:pPr>
      <w:r w:rsidRPr="009138FF">
        <w:rPr>
          <w:rFonts w:ascii="Arial" w:hAnsi="Arial" w:cs="Arial"/>
          <w:b/>
          <w:color w:val="auto"/>
          <w:sz w:val="24"/>
          <w:szCs w:val="24"/>
        </w:rPr>
        <w:t xml:space="preserve">Section </w:t>
      </w:r>
      <w:r w:rsidR="000E785C" w:rsidRPr="009138FF">
        <w:rPr>
          <w:rFonts w:ascii="Arial" w:hAnsi="Arial" w:cs="Arial"/>
          <w:b/>
          <w:color w:val="auto"/>
          <w:sz w:val="24"/>
          <w:szCs w:val="24"/>
        </w:rPr>
        <w:t>F</w:t>
      </w:r>
      <w:r w:rsidR="0045753C" w:rsidRPr="009138FF">
        <w:rPr>
          <w:rFonts w:ascii="Arial" w:hAnsi="Arial" w:cs="Arial"/>
          <w:b/>
          <w:color w:val="auto"/>
          <w:sz w:val="24"/>
          <w:szCs w:val="24"/>
        </w:rPr>
        <w:t xml:space="preserve">: Required </w:t>
      </w:r>
      <w:r w:rsidR="002C4836" w:rsidRPr="009138FF">
        <w:rPr>
          <w:rFonts w:ascii="Arial" w:hAnsi="Arial" w:cs="Arial"/>
          <w:b/>
          <w:color w:val="auto"/>
          <w:sz w:val="24"/>
          <w:szCs w:val="24"/>
        </w:rPr>
        <w:t xml:space="preserve">supplementary </w:t>
      </w:r>
      <w:r w:rsidR="0045753C" w:rsidRPr="009138FF">
        <w:rPr>
          <w:rFonts w:ascii="Arial" w:hAnsi="Arial" w:cs="Arial"/>
          <w:b/>
          <w:color w:val="auto"/>
          <w:sz w:val="24"/>
          <w:szCs w:val="24"/>
        </w:rPr>
        <w:t>documents checklist</w:t>
      </w:r>
    </w:p>
    <w:p w14:paraId="1B77FC24" w14:textId="77777777" w:rsidR="00EE6D1C" w:rsidRDefault="00EE6D1C" w:rsidP="00EE6D1C">
      <w:pPr>
        <w:spacing w:before="60" w:after="60"/>
        <w:rPr>
          <w:b/>
          <w:sz w:val="22"/>
          <w:szCs w:val="22"/>
        </w:rPr>
      </w:pPr>
    </w:p>
    <w:tbl>
      <w:tblPr>
        <w:tblStyle w:val="TableGrid"/>
        <w:tblW w:w="0" w:type="auto"/>
        <w:tblLook w:val="04A0" w:firstRow="1" w:lastRow="0" w:firstColumn="1" w:lastColumn="0" w:noHBand="0" w:noVBand="1"/>
      </w:tblPr>
      <w:tblGrid>
        <w:gridCol w:w="4508"/>
        <w:gridCol w:w="4508"/>
      </w:tblGrid>
      <w:tr w:rsidR="00EE6D1C" w14:paraId="0EB7ED95" w14:textId="77777777" w:rsidTr="00EE6D1C">
        <w:tc>
          <w:tcPr>
            <w:tcW w:w="4508" w:type="dxa"/>
          </w:tcPr>
          <w:p w14:paraId="6510B6E9" w14:textId="6BE96B49" w:rsidR="00EE6D1C" w:rsidRDefault="00EE6D1C" w:rsidP="00A244FB">
            <w:pPr>
              <w:spacing w:before="60" w:after="60"/>
              <w:rPr>
                <w:b/>
                <w:sz w:val="22"/>
                <w:szCs w:val="22"/>
              </w:rPr>
            </w:pPr>
            <w:r>
              <w:rPr>
                <w:b/>
                <w:sz w:val="22"/>
                <w:szCs w:val="22"/>
              </w:rPr>
              <w:t xml:space="preserve">Licence Purpose </w:t>
            </w:r>
          </w:p>
        </w:tc>
        <w:tc>
          <w:tcPr>
            <w:tcW w:w="4508" w:type="dxa"/>
          </w:tcPr>
          <w:p w14:paraId="4D45ED93" w14:textId="77777777" w:rsidR="00EE6D1C" w:rsidRDefault="00EE6D1C" w:rsidP="00EE6D1C">
            <w:pPr>
              <w:spacing w:before="60" w:after="60"/>
              <w:rPr>
                <w:b/>
                <w:sz w:val="22"/>
                <w:szCs w:val="22"/>
              </w:rPr>
            </w:pPr>
            <w:r>
              <w:rPr>
                <w:b/>
                <w:sz w:val="22"/>
                <w:szCs w:val="22"/>
              </w:rPr>
              <w:t>Supplementary Documents Required</w:t>
            </w:r>
          </w:p>
        </w:tc>
      </w:tr>
      <w:tr w:rsidR="00EE6D1C" w14:paraId="00C85FF5" w14:textId="77777777" w:rsidTr="00EE6D1C">
        <w:tc>
          <w:tcPr>
            <w:tcW w:w="4508" w:type="dxa"/>
          </w:tcPr>
          <w:p w14:paraId="4122240D" w14:textId="5818DA9A" w:rsidR="00EE6D1C" w:rsidRPr="00656880" w:rsidRDefault="00EE6D1C" w:rsidP="002C4836">
            <w:pPr>
              <w:spacing w:before="60" w:after="60"/>
              <w:rPr>
                <w:sz w:val="22"/>
                <w:szCs w:val="22"/>
              </w:rPr>
            </w:pPr>
            <w:r>
              <w:rPr>
                <w:sz w:val="22"/>
                <w:szCs w:val="22"/>
              </w:rPr>
              <w:t xml:space="preserve">1. </w:t>
            </w:r>
            <w:r w:rsidRPr="00211EC6">
              <w:rPr>
                <w:sz w:val="22"/>
                <w:szCs w:val="22"/>
              </w:rPr>
              <w:t xml:space="preserve">Preventing serious damage to agriculture – crops, vegetables, fruit, growing timber or any other form of property or fisheries </w:t>
            </w:r>
          </w:p>
        </w:tc>
        <w:tc>
          <w:tcPr>
            <w:tcW w:w="4508" w:type="dxa"/>
          </w:tcPr>
          <w:p w14:paraId="55CDE608" w14:textId="784BEE53" w:rsidR="00EE6D1C" w:rsidRPr="00656880" w:rsidRDefault="00EE6D1C" w:rsidP="00EE6D1C">
            <w:pPr>
              <w:pStyle w:val="ListParagraph"/>
              <w:numPr>
                <w:ilvl w:val="0"/>
                <w:numId w:val="6"/>
              </w:numPr>
              <w:spacing w:before="60" w:after="60"/>
              <w:rPr>
                <w:sz w:val="22"/>
                <w:szCs w:val="22"/>
              </w:rPr>
            </w:pPr>
            <w:r w:rsidRPr="00656880">
              <w:rPr>
                <w:sz w:val="22"/>
                <w:szCs w:val="22"/>
              </w:rPr>
              <w:t xml:space="preserve">A map showing the landholding </w:t>
            </w:r>
            <w:r>
              <w:rPr>
                <w:sz w:val="22"/>
                <w:szCs w:val="22"/>
              </w:rPr>
              <w:t>boundary;</w:t>
            </w:r>
            <w:r w:rsidRPr="00656880">
              <w:rPr>
                <w:sz w:val="22"/>
                <w:szCs w:val="22"/>
              </w:rPr>
              <w:t xml:space="preserve"> the location of a</w:t>
            </w:r>
            <w:r w:rsidR="00340CD3">
              <w:rPr>
                <w:sz w:val="22"/>
                <w:szCs w:val="22"/>
              </w:rPr>
              <w:t xml:space="preserve">ny known beaver dams, </w:t>
            </w:r>
            <w:r>
              <w:rPr>
                <w:sz w:val="22"/>
                <w:szCs w:val="22"/>
              </w:rPr>
              <w:t>lodges</w:t>
            </w:r>
            <w:r w:rsidR="00340CD3">
              <w:rPr>
                <w:sz w:val="22"/>
                <w:szCs w:val="22"/>
              </w:rPr>
              <w:t xml:space="preserve"> and burrowing</w:t>
            </w:r>
            <w:r>
              <w:rPr>
                <w:sz w:val="22"/>
                <w:szCs w:val="22"/>
              </w:rPr>
              <w:t>;</w:t>
            </w:r>
            <w:r w:rsidRPr="00656880">
              <w:rPr>
                <w:sz w:val="22"/>
                <w:szCs w:val="22"/>
              </w:rPr>
              <w:t xml:space="preserve"> the area (i.e. specific fields </w:t>
            </w:r>
            <w:r w:rsidR="006C4E8B">
              <w:rPr>
                <w:sz w:val="22"/>
                <w:szCs w:val="22"/>
              </w:rPr>
              <w:t>where the risk of serious damage applies)</w:t>
            </w:r>
            <w:r>
              <w:rPr>
                <w:sz w:val="22"/>
                <w:szCs w:val="22"/>
              </w:rPr>
              <w:t>.</w:t>
            </w:r>
            <w:r w:rsidRPr="00656880">
              <w:rPr>
                <w:sz w:val="22"/>
                <w:szCs w:val="22"/>
              </w:rPr>
              <w:t xml:space="preserve"> </w:t>
            </w:r>
            <w:r>
              <w:rPr>
                <w:sz w:val="22"/>
                <w:szCs w:val="22"/>
              </w:rPr>
              <w:t>T</w:t>
            </w:r>
            <w:r w:rsidRPr="00656880">
              <w:rPr>
                <w:sz w:val="22"/>
                <w:szCs w:val="22"/>
              </w:rPr>
              <w:t xml:space="preserve">he locations where beaver management is proposed.  The scale of the map must be at least 1:25,000. </w:t>
            </w:r>
          </w:p>
          <w:p w14:paraId="56FE9C8B" w14:textId="21436811" w:rsidR="00EE6D1C" w:rsidRPr="00656880" w:rsidRDefault="00EE6D1C" w:rsidP="00EE6D1C">
            <w:pPr>
              <w:pStyle w:val="ListParagraph"/>
              <w:numPr>
                <w:ilvl w:val="0"/>
                <w:numId w:val="6"/>
              </w:numPr>
              <w:spacing w:before="60" w:after="60"/>
              <w:rPr>
                <w:sz w:val="22"/>
                <w:szCs w:val="22"/>
              </w:rPr>
            </w:pPr>
            <w:r>
              <w:rPr>
                <w:sz w:val="22"/>
                <w:szCs w:val="22"/>
              </w:rPr>
              <w:lastRenderedPageBreak/>
              <w:t>Photos of areas of concern and/or damage caused by beaver (include date</w:t>
            </w:r>
            <w:r w:rsidR="006C4E8B">
              <w:rPr>
                <w:sz w:val="22"/>
                <w:szCs w:val="22"/>
              </w:rPr>
              <w:t>s</w:t>
            </w:r>
            <w:r>
              <w:rPr>
                <w:sz w:val="22"/>
                <w:szCs w:val="22"/>
              </w:rPr>
              <w:t>)</w:t>
            </w:r>
            <w:r w:rsidRPr="00656880">
              <w:rPr>
                <w:sz w:val="22"/>
                <w:szCs w:val="22"/>
              </w:rPr>
              <w:t>.</w:t>
            </w:r>
          </w:p>
        </w:tc>
      </w:tr>
      <w:tr w:rsidR="00EE6D1C" w14:paraId="58D6FDC5" w14:textId="77777777" w:rsidTr="00EE6D1C">
        <w:tc>
          <w:tcPr>
            <w:tcW w:w="4508" w:type="dxa"/>
          </w:tcPr>
          <w:p w14:paraId="2215FD37" w14:textId="77777777" w:rsidR="00EE6D1C" w:rsidRPr="00656880" w:rsidRDefault="00EE6D1C" w:rsidP="00EE6D1C">
            <w:pPr>
              <w:spacing w:before="60" w:after="60"/>
              <w:rPr>
                <w:sz w:val="22"/>
                <w:szCs w:val="22"/>
              </w:rPr>
            </w:pPr>
            <w:r>
              <w:rPr>
                <w:sz w:val="22"/>
                <w:szCs w:val="22"/>
              </w:rPr>
              <w:lastRenderedPageBreak/>
              <w:t xml:space="preserve"> 2. </w:t>
            </w:r>
            <w:r w:rsidRPr="00211EC6">
              <w:rPr>
                <w:sz w:val="22"/>
                <w:szCs w:val="22"/>
              </w:rPr>
              <w:t>Preserving public health or public safety</w:t>
            </w:r>
          </w:p>
        </w:tc>
        <w:tc>
          <w:tcPr>
            <w:tcW w:w="4508" w:type="dxa"/>
          </w:tcPr>
          <w:p w14:paraId="409FFE33" w14:textId="77777777" w:rsidR="00EE6D1C" w:rsidRPr="00656880" w:rsidRDefault="00EE6D1C" w:rsidP="00EE6D1C">
            <w:pPr>
              <w:pStyle w:val="ListParagraph"/>
              <w:numPr>
                <w:ilvl w:val="0"/>
                <w:numId w:val="7"/>
              </w:numPr>
              <w:spacing w:before="60" w:after="60"/>
              <w:rPr>
                <w:sz w:val="22"/>
                <w:szCs w:val="22"/>
              </w:rPr>
            </w:pPr>
            <w:r w:rsidRPr="00656880">
              <w:rPr>
                <w:sz w:val="22"/>
                <w:szCs w:val="22"/>
              </w:rPr>
              <w:t>A location map showing the location of any known beaver dams and lodges</w:t>
            </w:r>
            <w:r>
              <w:rPr>
                <w:sz w:val="22"/>
                <w:szCs w:val="22"/>
              </w:rPr>
              <w:t>;</w:t>
            </w:r>
            <w:r w:rsidRPr="00656880">
              <w:rPr>
                <w:sz w:val="22"/>
                <w:szCs w:val="22"/>
              </w:rPr>
              <w:t xml:space="preserve"> the area where the public health and safety risk is occurring</w:t>
            </w:r>
            <w:r>
              <w:rPr>
                <w:sz w:val="22"/>
                <w:szCs w:val="22"/>
              </w:rPr>
              <w:t>;</w:t>
            </w:r>
            <w:r w:rsidRPr="00656880">
              <w:rPr>
                <w:sz w:val="22"/>
                <w:szCs w:val="22"/>
              </w:rPr>
              <w:t xml:space="preserve"> the locations where beaver management is proposed. The scale of the map must be at least 1:25,000. </w:t>
            </w:r>
          </w:p>
          <w:p w14:paraId="54E7B9FD" w14:textId="4F1A2706" w:rsidR="00EE6D1C" w:rsidRPr="00656880" w:rsidRDefault="00EE6D1C" w:rsidP="00EE6D1C">
            <w:pPr>
              <w:pStyle w:val="ListParagraph"/>
              <w:numPr>
                <w:ilvl w:val="0"/>
                <w:numId w:val="7"/>
              </w:numPr>
              <w:spacing w:before="60" w:after="60"/>
              <w:rPr>
                <w:sz w:val="22"/>
                <w:szCs w:val="22"/>
              </w:rPr>
            </w:pPr>
            <w:r>
              <w:rPr>
                <w:sz w:val="22"/>
                <w:szCs w:val="22"/>
              </w:rPr>
              <w:t>Photographic e</w:t>
            </w:r>
            <w:r w:rsidRPr="00656880">
              <w:rPr>
                <w:sz w:val="22"/>
                <w:szCs w:val="22"/>
              </w:rPr>
              <w:t xml:space="preserve">vidence of the public health or safety risk occurring </w:t>
            </w:r>
            <w:r>
              <w:rPr>
                <w:sz w:val="22"/>
                <w:szCs w:val="22"/>
              </w:rPr>
              <w:t xml:space="preserve">e.g. </w:t>
            </w:r>
            <w:r w:rsidR="00A244FB">
              <w:rPr>
                <w:sz w:val="22"/>
                <w:szCs w:val="22"/>
              </w:rPr>
              <w:t xml:space="preserve">photos </w:t>
            </w:r>
            <w:r w:rsidRPr="00656880">
              <w:rPr>
                <w:sz w:val="22"/>
                <w:szCs w:val="22"/>
              </w:rPr>
              <w:t>of</w:t>
            </w:r>
            <w:r>
              <w:rPr>
                <w:sz w:val="22"/>
                <w:szCs w:val="22"/>
              </w:rPr>
              <w:t xml:space="preserve"> the</w:t>
            </w:r>
            <w:r w:rsidRPr="00656880">
              <w:rPr>
                <w:sz w:val="22"/>
                <w:szCs w:val="22"/>
              </w:rPr>
              <w:t xml:space="preserve"> road / railway</w:t>
            </w:r>
            <w:r>
              <w:rPr>
                <w:sz w:val="22"/>
                <w:szCs w:val="22"/>
              </w:rPr>
              <w:t xml:space="preserve"> / culvert</w:t>
            </w:r>
            <w:r w:rsidRPr="00656880">
              <w:rPr>
                <w:sz w:val="22"/>
                <w:szCs w:val="22"/>
              </w:rPr>
              <w:t xml:space="preserve"> </w:t>
            </w:r>
            <w:r w:rsidR="00340CD3">
              <w:rPr>
                <w:sz w:val="22"/>
                <w:szCs w:val="22"/>
              </w:rPr>
              <w:t xml:space="preserve">/ path </w:t>
            </w:r>
            <w:r w:rsidRPr="00656880">
              <w:rPr>
                <w:sz w:val="22"/>
                <w:szCs w:val="22"/>
              </w:rPr>
              <w:t xml:space="preserve">section </w:t>
            </w:r>
            <w:r>
              <w:rPr>
                <w:sz w:val="22"/>
                <w:szCs w:val="22"/>
              </w:rPr>
              <w:t>impacted by beaver.</w:t>
            </w:r>
          </w:p>
        </w:tc>
      </w:tr>
      <w:tr w:rsidR="00EE6D1C" w14:paraId="67EF14EF" w14:textId="77777777" w:rsidTr="00EE6D1C">
        <w:tc>
          <w:tcPr>
            <w:tcW w:w="4508" w:type="dxa"/>
          </w:tcPr>
          <w:p w14:paraId="4AD246C2" w14:textId="77777777" w:rsidR="00EE6D1C" w:rsidRPr="00656880" w:rsidRDefault="00EE6D1C" w:rsidP="00EE6D1C">
            <w:pPr>
              <w:spacing w:before="60" w:after="60"/>
              <w:rPr>
                <w:sz w:val="22"/>
                <w:szCs w:val="22"/>
              </w:rPr>
            </w:pPr>
            <w:r>
              <w:rPr>
                <w:sz w:val="22"/>
                <w:szCs w:val="22"/>
              </w:rPr>
              <w:t xml:space="preserve">3.  </w:t>
            </w:r>
            <w:r w:rsidRPr="00211EC6">
              <w:rPr>
                <w:sz w:val="22"/>
                <w:szCs w:val="22"/>
              </w:rPr>
              <w:t>Other imperative reasons of overriding public interest (IROPI) including those of a social or economic nature and beneficial consequences of primary importance for the environment</w:t>
            </w:r>
          </w:p>
        </w:tc>
        <w:tc>
          <w:tcPr>
            <w:tcW w:w="4508" w:type="dxa"/>
          </w:tcPr>
          <w:p w14:paraId="7FF1524B" w14:textId="3B61C141" w:rsidR="00EE6D1C" w:rsidRPr="00656880" w:rsidRDefault="00EE6D1C" w:rsidP="00EE6D1C">
            <w:pPr>
              <w:pStyle w:val="ListParagraph"/>
              <w:numPr>
                <w:ilvl w:val="0"/>
                <w:numId w:val="8"/>
              </w:numPr>
              <w:spacing w:before="60" w:after="60"/>
              <w:rPr>
                <w:sz w:val="22"/>
                <w:szCs w:val="22"/>
              </w:rPr>
            </w:pPr>
            <w:r w:rsidRPr="00656880">
              <w:rPr>
                <w:sz w:val="22"/>
                <w:szCs w:val="22"/>
              </w:rPr>
              <w:t>A location map showing the location of any known beaver dam</w:t>
            </w:r>
            <w:r>
              <w:rPr>
                <w:sz w:val="22"/>
                <w:szCs w:val="22"/>
              </w:rPr>
              <w:t>s and lodges;</w:t>
            </w:r>
            <w:r w:rsidRPr="00656880">
              <w:rPr>
                <w:sz w:val="22"/>
                <w:szCs w:val="22"/>
              </w:rPr>
              <w:t xml:space="preserve"> the area where the </w:t>
            </w:r>
            <w:r w:rsidRPr="00656880">
              <w:rPr>
                <w:rFonts w:cs="Arial"/>
                <w:sz w:val="22"/>
                <w:szCs w:val="22"/>
              </w:rPr>
              <w:t>imperative reason</w:t>
            </w:r>
            <w:r>
              <w:rPr>
                <w:rFonts w:cs="Arial"/>
                <w:sz w:val="22"/>
                <w:szCs w:val="22"/>
              </w:rPr>
              <w:t>(</w:t>
            </w:r>
            <w:r w:rsidRPr="00656880">
              <w:rPr>
                <w:rFonts w:cs="Arial"/>
                <w:sz w:val="22"/>
                <w:szCs w:val="22"/>
              </w:rPr>
              <w:t>s</w:t>
            </w:r>
            <w:r>
              <w:rPr>
                <w:rFonts w:cs="Arial"/>
                <w:sz w:val="22"/>
                <w:szCs w:val="22"/>
              </w:rPr>
              <w:t>)</w:t>
            </w:r>
            <w:r w:rsidRPr="00656880">
              <w:rPr>
                <w:rFonts w:cs="Arial"/>
                <w:sz w:val="22"/>
                <w:szCs w:val="22"/>
              </w:rPr>
              <w:t xml:space="preserve"> of overriding public interest (IROPI) – social, economic or environmen</w:t>
            </w:r>
            <w:r>
              <w:rPr>
                <w:rFonts w:cs="Arial"/>
                <w:sz w:val="22"/>
                <w:szCs w:val="22"/>
              </w:rPr>
              <w:t xml:space="preserve">tal </w:t>
            </w:r>
            <w:r w:rsidR="00301BC3">
              <w:rPr>
                <w:rFonts w:cs="Arial"/>
                <w:sz w:val="22"/>
                <w:szCs w:val="22"/>
              </w:rPr>
              <w:t xml:space="preserve">- </w:t>
            </w:r>
            <w:r>
              <w:rPr>
                <w:rFonts w:cs="Arial"/>
                <w:sz w:val="22"/>
                <w:szCs w:val="22"/>
              </w:rPr>
              <w:t>will be realised / retained;</w:t>
            </w:r>
            <w:r w:rsidRPr="00656880">
              <w:rPr>
                <w:rFonts w:cs="Arial"/>
                <w:sz w:val="22"/>
                <w:szCs w:val="22"/>
              </w:rPr>
              <w:t xml:space="preserve"> the locations</w:t>
            </w:r>
            <w:r w:rsidRPr="00656880">
              <w:rPr>
                <w:sz w:val="22"/>
                <w:szCs w:val="22"/>
              </w:rPr>
              <w:t xml:space="preserve"> where beaver management is proposed. The scale of the map must be at least 1:25,000. </w:t>
            </w:r>
          </w:p>
        </w:tc>
      </w:tr>
    </w:tbl>
    <w:p w14:paraId="5A03013F" w14:textId="77777777" w:rsidR="00EE6D1C" w:rsidRDefault="00EE6D1C" w:rsidP="00EE6D1C">
      <w:pPr>
        <w:spacing w:before="60" w:after="60"/>
        <w:rPr>
          <w:b/>
          <w:sz w:val="22"/>
          <w:szCs w:val="22"/>
        </w:rPr>
      </w:pPr>
    </w:p>
    <w:p w14:paraId="4053A15B" w14:textId="77777777" w:rsidR="00EE6D1C" w:rsidRDefault="00EE6D1C" w:rsidP="00EE6D1C">
      <w:pPr>
        <w:spacing w:before="60" w:after="60"/>
        <w:rPr>
          <w:b/>
          <w:sz w:val="22"/>
          <w:szCs w:val="22"/>
        </w:rPr>
      </w:pPr>
    </w:p>
    <w:tbl>
      <w:tblPr>
        <w:tblStyle w:val="TableGrid"/>
        <w:tblW w:w="0" w:type="auto"/>
        <w:tblLook w:val="04A0" w:firstRow="1" w:lastRow="0" w:firstColumn="1" w:lastColumn="0" w:noHBand="0" w:noVBand="1"/>
      </w:tblPr>
      <w:tblGrid>
        <w:gridCol w:w="4508"/>
        <w:gridCol w:w="4508"/>
      </w:tblGrid>
      <w:tr w:rsidR="00EE6D1C" w14:paraId="5DF4912F" w14:textId="77777777" w:rsidTr="00EE6D1C">
        <w:tc>
          <w:tcPr>
            <w:tcW w:w="4508" w:type="dxa"/>
          </w:tcPr>
          <w:p w14:paraId="6362073C" w14:textId="7FD4A729" w:rsidR="00EE6D1C" w:rsidRDefault="00EE6D1C" w:rsidP="00301BC3">
            <w:pPr>
              <w:spacing w:after="200" w:line="276" w:lineRule="auto"/>
              <w:rPr>
                <w:b/>
                <w:sz w:val="22"/>
                <w:szCs w:val="22"/>
              </w:rPr>
            </w:pPr>
            <w:r>
              <w:rPr>
                <w:b/>
                <w:sz w:val="22"/>
                <w:szCs w:val="22"/>
              </w:rPr>
              <w:t xml:space="preserve">If an exceptional licence is </w:t>
            </w:r>
            <w:r w:rsidR="00301BC3">
              <w:rPr>
                <w:b/>
                <w:sz w:val="22"/>
                <w:szCs w:val="22"/>
              </w:rPr>
              <w:t xml:space="preserve">required </w:t>
            </w:r>
            <w:r>
              <w:rPr>
                <w:b/>
                <w:sz w:val="22"/>
                <w:szCs w:val="22"/>
              </w:rPr>
              <w:t>for the Kit Dependency Period (1</w:t>
            </w:r>
            <w:r w:rsidRPr="00F61050">
              <w:rPr>
                <w:b/>
                <w:sz w:val="22"/>
                <w:szCs w:val="22"/>
                <w:vertAlign w:val="superscript"/>
              </w:rPr>
              <w:t>st</w:t>
            </w:r>
            <w:r>
              <w:rPr>
                <w:b/>
                <w:sz w:val="22"/>
                <w:szCs w:val="22"/>
              </w:rPr>
              <w:t xml:space="preserve"> April to 16</w:t>
            </w:r>
            <w:r w:rsidRPr="00F61050">
              <w:rPr>
                <w:b/>
                <w:sz w:val="22"/>
                <w:szCs w:val="22"/>
                <w:vertAlign w:val="superscript"/>
              </w:rPr>
              <w:t>th</w:t>
            </w:r>
            <w:r>
              <w:rPr>
                <w:b/>
                <w:sz w:val="22"/>
                <w:szCs w:val="22"/>
              </w:rPr>
              <w:t xml:space="preserve"> August inclusive) for any of the three licensing purposes above, please also submit the following with your licence application</w:t>
            </w:r>
            <w:r w:rsidR="00301BC3">
              <w:rPr>
                <w:b/>
                <w:sz w:val="22"/>
                <w:szCs w:val="22"/>
              </w:rPr>
              <w:t>:</w:t>
            </w:r>
          </w:p>
        </w:tc>
        <w:tc>
          <w:tcPr>
            <w:tcW w:w="4508" w:type="dxa"/>
          </w:tcPr>
          <w:p w14:paraId="42BC6735" w14:textId="77777777" w:rsidR="00EE6D1C" w:rsidRPr="00F61050" w:rsidRDefault="00EE6D1C" w:rsidP="00EE6D1C">
            <w:pPr>
              <w:pStyle w:val="ListParagraph"/>
              <w:numPr>
                <w:ilvl w:val="0"/>
                <w:numId w:val="10"/>
              </w:numPr>
              <w:spacing w:after="200" w:line="276" w:lineRule="auto"/>
              <w:rPr>
                <w:sz w:val="22"/>
                <w:szCs w:val="22"/>
              </w:rPr>
            </w:pPr>
            <w:r w:rsidRPr="00F61050">
              <w:rPr>
                <w:sz w:val="22"/>
                <w:szCs w:val="22"/>
              </w:rPr>
              <w:t>A description of the exceptional circumstances that require urgent action, and why licen</w:t>
            </w:r>
            <w:r>
              <w:rPr>
                <w:sz w:val="22"/>
                <w:szCs w:val="22"/>
              </w:rPr>
              <w:t>s</w:t>
            </w:r>
            <w:r w:rsidRPr="00F61050">
              <w:rPr>
                <w:sz w:val="22"/>
                <w:szCs w:val="22"/>
              </w:rPr>
              <w:t>ed intervention at this time is the only means of addressing the serious dam</w:t>
            </w:r>
            <w:r>
              <w:rPr>
                <w:sz w:val="22"/>
                <w:szCs w:val="22"/>
              </w:rPr>
              <w:t>age / public health and safety risk / or to realise or retain the</w:t>
            </w:r>
            <w:r w:rsidRPr="00F61050">
              <w:rPr>
                <w:sz w:val="22"/>
                <w:szCs w:val="22"/>
              </w:rPr>
              <w:t xml:space="preserve"> IROPI </w:t>
            </w:r>
            <w:r>
              <w:rPr>
                <w:sz w:val="22"/>
                <w:szCs w:val="22"/>
              </w:rPr>
              <w:t>specified</w:t>
            </w:r>
            <w:r w:rsidRPr="00F61050">
              <w:rPr>
                <w:sz w:val="22"/>
                <w:szCs w:val="22"/>
              </w:rPr>
              <w:t>.</w:t>
            </w:r>
          </w:p>
          <w:p w14:paraId="50D030FF" w14:textId="77777777" w:rsidR="00EE6D1C" w:rsidRPr="00F61050" w:rsidRDefault="00EE6D1C" w:rsidP="00EE6D1C">
            <w:pPr>
              <w:pStyle w:val="ListParagraph"/>
              <w:numPr>
                <w:ilvl w:val="0"/>
                <w:numId w:val="10"/>
              </w:numPr>
              <w:spacing w:after="200" w:line="276" w:lineRule="auto"/>
              <w:rPr>
                <w:b/>
                <w:sz w:val="22"/>
                <w:szCs w:val="22"/>
              </w:rPr>
            </w:pPr>
            <w:r w:rsidRPr="00F61050">
              <w:rPr>
                <w:sz w:val="22"/>
                <w:szCs w:val="22"/>
              </w:rPr>
              <w:t>A description of all actions (licen</w:t>
            </w:r>
            <w:r>
              <w:rPr>
                <w:sz w:val="22"/>
                <w:szCs w:val="22"/>
              </w:rPr>
              <w:t>s</w:t>
            </w:r>
            <w:r w:rsidRPr="00F61050">
              <w:rPr>
                <w:sz w:val="22"/>
                <w:szCs w:val="22"/>
              </w:rPr>
              <w:t>ed and unlicen</w:t>
            </w:r>
            <w:r>
              <w:rPr>
                <w:sz w:val="22"/>
                <w:szCs w:val="22"/>
              </w:rPr>
              <w:t>s</w:t>
            </w:r>
            <w:r w:rsidRPr="00F61050">
              <w:rPr>
                <w:sz w:val="22"/>
                <w:szCs w:val="22"/>
              </w:rPr>
              <w:t>ed) that were taken prior to the Kit Dependency Period to try to avoid the need to take action during the Kit Dependency Period.</w:t>
            </w:r>
          </w:p>
        </w:tc>
      </w:tr>
    </w:tbl>
    <w:p w14:paraId="69A78833" w14:textId="7775D412" w:rsidR="0045753C" w:rsidRDefault="0045753C" w:rsidP="0045753C">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753C" w:rsidRPr="00BB24FF" w14:paraId="51B1BB48" w14:textId="75158BDE" w:rsidTr="0045753C">
        <w:trPr>
          <w:trHeight w:val="699"/>
        </w:trPr>
        <w:tc>
          <w:tcPr>
            <w:tcW w:w="5000" w:type="pct"/>
            <w:shd w:val="clear" w:color="auto" w:fill="auto"/>
            <w:vAlign w:val="center"/>
          </w:tcPr>
          <w:p w14:paraId="5B210097" w14:textId="6DA0CB38" w:rsidR="0045753C" w:rsidRPr="000349E0" w:rsidRDefault="00301BC3" w:rsidP="003D0439">
            <w:pPr>
              <w:spacing w:before="60" w:after="60"/>
              <w:jc w:val="both"/>
              <w:rPr>
                <w:rFonts w:cs="Arial"/>
                <w:b/>
                <w:sz w:val="22"/>
                <w:szCs w:val="22"/>
              </w:rPr>
            </w:pPr>
            <w:r>
              <w:rPr>
                <w:rFonts w:cs="Arial"/>
                <w:b/>
                <w:sz w:val="22"/>
                <w:szCs w:val="22"/>
              </w:rPr>
              <w:t xml:space="preserve">Please ensure that you have included </w:t>
            </w:r>
            <w:r w:rsidR="00205505">
              <w:rPr>
                <w:rFonts w:cs="Arial"/>
                <w:b/>
                <w:sz w:val="22"/>
                <w:szCs w:val="22"/>
              </w:rPr>
              <w:t>all the required supplementary information listed below:</w:t>
            </w:r>
          </w:p>
          <w:p w14:paraId="1C20888F" w14:textId="4348AB32" w:rsidR="0045753C" w:rsidRPr="000349E0" w:rsidRDefault="0045753C" w:rsidP="003D0439">
            <w:pPr>
              <w:spacing w:before="60" w:after="60"/>
              <w:jc w:val="both"/>
              <w:rPr>
                <w:rFonts w:cs="Arial"/>
                <w:b/>
                <w:sz w:val="22"/>
                <w:szCs w:val="22"/>
              </w:rPr>
            </w:pPr>
          </w:p>
          <w:p w14:paraId="2723986A" w14:textId="494A86A7" w:rsidR="0045753C" w:rsidRDefault="0045753C" w:rsidP="003D0439">
            <w:pPr>
              <w:spacing w:before="60" w:after="60"/>
              <w:rPr>
                <w:b/>
                <w:sz w:val="22"/>
                <w:szCs w:val="22"/>
              </w:rPr>
            </w:pPr>
            <w:r w:rsidRPr="000349E0">
              <w:rPr>
                <w:rFonts w:cs="Arial"/>
                <w:b/>
                <w:sz w:val="22"/>
                <w:szCs w:val="22"/>
              </w:rPr>
              <w:fldChar w:fldCharType="begin">
                <w:ffData>
                  <w:name w:val="Check31"/>
                  <w:enabled/>
                  <w:calcOnExit w:val="0"/>
                  <w:checkBox>
                    <w:sizeAuto/>
                    <w:default w:val="0"/>
                  </w:checkBox>
                </w:ffData>
              </w:fldChar>
            </w:r>
            <w:bookmarkStart w:id="6" w:name="Check31"/>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bookmarkEnd w:id="6"/>
            <w:r w:rsidRPr="000349E0">
              <w:rPr>
                <w:rFonts w:cs="Arial"/>
                <w:b/>
                <w:sz w:val="22"/>
                <w:szCs w:val="22"/>
              </w:rPr>
              <w:t xml:space="preserve"> </w:t>
            </w:r>
            <w:r w:rsidR="00E84A5B">
              <w:rPr>
                <w:rFonts w:cs="Arial"/>
                <w:b/>
                <w:sz w:val="22"/>
                <w:szCs w:val="22"/>
              </w:rPr>
              <w:t>Supplementary information as requested in S</w:t>
            </w:r>
            <w:r w:rsidR="00B12147">
              <w:rPr>
                <w:rFonts w:cs="Arial"/>
                <w:b/>
                <w:sz w:val="22"/>
                <w:szCs w:val="22"/>
              </w:rPr>
              <w:t>e</w:t>
            </w:r>
            <w:r w:rsidR="00E84A5B">
              <w:rPr>
                <w:rFonts w:cs="Arial"/>
                <w:b/>
                <w:sz w:val="22"/>
                <w:szCs w:val="22"/>
              </w:rPr>
              <w:t xml:space="preserve">ction </w:t>
            </w:r>
            <w:r w:rsidR="002C4836">
              <w:rPr>
                <w:rFonts w:cs="Arial"/>
                <w:b/>
                <w:sz w:val="22"/>
                <w:szCs w:val="22"/>
              </w:rPr>
              <w:t>F</w:t>
            </w:r>
            <w:r w:rsidR="00E84A5B">
              <w:rPr>
                <w:rFonts w:cs="Arial"/>
                <w:b/>
                <w:sz w:val="22"/>
                <w:szCs w:val="22"/>
              </w:rPr>
              <w:t xml:space="preserve"> (e.g. Location maps clearly showing where beaver </w:t>
            </w:r>
            <w:r w:rsidR="000E7934">
              <w:rPr>
                <w:rFonts w:cs="Arial"/>
                <w:b/>
                <w:sz w:val="22"/>
                <w:szCs w:val="22"/>
              </w:rPr>
              <w:t xml:space="preserve">features </w:t>
            </w:r>
            <w:r w:rsidR="00E84A5B">
              <w:rPr>
                <w:rFonts w:cs="Arial"/>
                <w:b/>
                <w:sz w:val="22"/>
                <w:szCs w:val="22"/>
              </w:rPr>
              <w:t>are located and where licensed activities are pro</w:t>
            </w:r>
            <w:r w:rsidR="00B12147">
              <w:rPr>
                <w:rFonts w:cs="Arial"/>
                <w:b/>
                <w:sz w:val="22"/>
                <w:szCs w:val="22"/>
              </w:rPr>
              <w:t xml:space="preserve">posed) </w:t>
            </w:r>
          </w:p>
          <w:p w14:paraId="7CEE7DF9" w14:textId="212BF57E" w:rsidR="003B5A14" w:rsidRDefault="003B5A14" w:rsidP="003D0439">
            <w:pPr>
              <w:spacing w:before="60" w:after="60"/>
              <w:rPr>
                <w:b/>
                <w:sz w:val="22"/>
                <w:szCs w:val="22"/>
              </w:rPr>
            </w:pPr>
          </w:p>
          <w:p w14:paraId="1D86A697" w14:textId="751F61C8" w:rsidR="003B5A14" w:rsidRPr="0063712A" w:rsidRDefault="00CA17CD" w:rsidP="00E27113">
            <w:pPr>
              <w:spacing w:before="60" w:after="60"/>
              <w:rPr>
                <w:b/>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871DC7">
              <w:rPr>
                <w:rFonts w:cs="Arial"/>
                <w:b/>
                <w:sz w:val="22"/>
                <w:szCs w:val="22"/>
              </w:rPr>
            </w:r>
            <w:r w:rsidR="00871DC7">
              <w:rPr>
                <w:rFonts w:cs="Arial"/>
                <w:b/>
                <w:sz w:val="22"/>
                <w:szCs w:val="22"/>
              </w:rPr>
              <w:fldChar w:fldCharType="separate"/>
            </w:r>
            <w:r w:rsidRPr="000349E0">
              <w:rPr>
                <w:rFonts w:cs="Arial"/>
                <w:b/>
                <w:sz w:val="22"/>
                <w:szCs w:val="22"/>
              </w:rPr>
              <w:fldChar w:fldCharType="end"/>
            </w:r>
            <w:r>
              <w:rPr>
                <w:rFonts w:cs="Arial"/>
                <w:b/>
                <w:sz w:val="22"/>
                <w:szCs w:val="22"/>
              </w:rPr>
              <w:t xml:space="preserve"> </w:t>
            </w:r>
            <w:r w:rsidR="00B12147">
              <w:rPr>
                <w:rFonts w:cs="Arial"/>
                <w:b/>
                <w:sz w:val="22"/>
                <w:szCs w:val="22"/>
              </w:rPr>
              <w:t>Evidence to support the licensable purpose you are applying for (e.g. photos of serious damage, public health or safety risk</w:t>
            </w:r>
            <w:r w:rsidR="000E7934">
              <w:rPr>
                <w:rFonts w:cs="Arial"/>
                <w:b/>
                <w:sz w:val="22"/>
                <w:szCs w:val="22"/>
              </w:rPr>
              <w:t>,</w:t>
            </w:r>
            <w:r w:rsidR="00B12147">
              <w:rPr>
                <w:rFonts w:cs="Arial"/>
                <w:b/>
                <w:sz w:val="22"/>
                <w:szCs w:val="22"/>
              </w:rPr>
              <w:t xml:space="preserve"> or policies to support the </w:t>
            </w:r>
            <w:r w:rsidR="000E7934">
              <w:rPr>
                <w:rFonts w:cs="Arial"/>
                <w:b/>
                <w:sz w:val="22"/>
                <w:szCs w:val="22"/>
              </w:rPr>
              <w:t>IROPI – economic, social environmental</w:t>
            </w:r>
            <w:r w:rsidR="00B12147">
              <w:rPr>
                <w:rFonts w:cs="Arial"/>
                <w:b/>
                <w:sz w:val="22"/>
                <w:szCs w:val="22"/>
              </w:rPr>
              <w:t xml:space="preserve"> applied for) </w:t>
            </w:r>
          </w:p>
        </w:tc>
      </w:tr>
    </w:tbl>
    <w:p w14:paraId="2A6A9D7D" w14:textId="77777777" w:rsidR="0045753C" w:rsidRDefault="0045753C" w:rsidP="0045753C">
      <w:pPr>
        <w:spacing w:before="60" w:after="60"/>
        <w:rPr>
          <w:b/>
        </w:rPr>
      </w:pPr>
    </w:p>
    <w:p w14:paraId="57288034" w14:textId="6B1140B5" w:rsidR="0045753C" w:rsidRPr="009138FF" w:rsidRDefault="0045753C" w:rsidP="00CB793B">
      <w:pPr>
        <w:pStyle w:val="Heading1"/>
        <w:rPr>
          <w:rFonts w:ascii="Arial" w:hAnsi="Arial" w:cs="Arial"/>
          <w:b/>
          <w:color w:val="auto"/>
          <w:sz w:val="24"/>
          <w:szCs w:val="24"/>
        </w:rPr>
      </w:pPr>
      <w:r w:rsidRPr="009138FF">
        <w:rPr>
          <w:rFonts w:ascii="Arial" w:hAnsi="Arial" w:cs="Arial"/>
          <w:b/>
          <w:color w:val="auto"/>
          <w:sz w:val="24"/>
          <w:szCs w:val="24"/>
        </w:rPr>
        <w:t xml:space="preserve">Section </w:t>
      </w:r>
      <w:r w:rsidR="000E785C" w:rsidRPr="009138FF">
        <w:rPr>
          <w:rFonts w:ascii="Arial" w:hAnsi="Arial" w:cs="Arial"/>
          <w:b/>
          <w:color w:val="auto"/>
          <w:sz w:val="24"/>
          <w:szCs w:val="24"/>
        </w:rPr>
        <w:t>G</w:t>
      </w:r>
      <w:r w:rsidRPr="009138FF">
        <w:rPr>
          <w:rFonts w:ascii="Arial" w:hAnsi="Arial" w:cs="Arial"/>
          <w:b/>
          <w:color w:val="auto"/>
          <w:sz w:val="24"/>
          <w:szCs w:val="24"/>
        </w:rPr>
        <w:t>: Declaration</w:t>
      </w:r>
    </w:p>
    <w:p w14:paraId="47CB22C8" w14:textId="77777777" w:rsidR="0045753C" w:rsidRPr="00E31329" w:rsidRDefault="0045753C" w:rsidP="0045753C">
      <w:pPr>
        <w:spacing w:before="60" w:after="60"/>
        <w:jc w:val="both"/>
        <w:rPr>
          <w:rFonts w:cs="Arial"/>
          <w:b/>
          <w:sz w:val="22"/>
          <w:szCs w:val="22"/>
        </w:rPr>
      </w:pPr>
    </w:p>
    <w:p w14:paraId="57022EF8" w14:textId="77777777" w:rsidR="0045753C" w:rsidRDefault="0045753C" w:rsidP="0045753C">
      <w:pPr>
        <w:numPr>
          <w:ilvl w:val="0"/>
          <w:numId w:val="1"/>
        </w:numPr>
        <w:spacing w:before="60" w:after="60"/>
        <w:jc w:val="both"/>
        <w:rPr>
          <w:rFonts w:cs="Arial"/>
          <w:sz w:val="22"/>
          <w:szCs w:val="22"/>
        </w:rPr>
      </w:pPr>
      <w:r>
        <w:rPr>
          <w:rFonts w:cs="Arial"/>
          <w:sz w:val="22"/>
          <w:szCs w:val="22"/>
        </w:rPr>
        <w:t>I understand that it is an offence under Section 17 of The Wildlife and Countryside Act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14:paraId="09D0B18B" w14:textId="77777777" w:rsidR="0045753C" w:rsidRDefault="0045753C" w:rsidP="0045753C">
      <w:pPr>
        <w:spacing w:before="60" w:after="60"/>
        <w:ind w:left="360"/>
        <w:jc w:val="both"/>
        <w:rPr>
          <w:rFonts w:cs="Arial"/>
          <w:sz w:val="22"/>
          <w:szCs w:val="22"/>
        </w:rPr>
      </w:pPr>
    </w:p>
    <w:p w14:paraId="2637E5FC" w14:textId="77777777" w:rsidR="0045753C" w:rsidRDefault="0045753C" w:rsidP="0045753C">
      <w:pPr>
        <w:numPr>
          <w:ilvl w:val="0"/>
          <w:numId w:val="1"/>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14:paraId="497EA8C6" w14:textId="77777777" w:rsidR="00747E29" w:rsidRDefault="00747E29" w:rsidP="00747E29">
      <w:pPr>
        <w:pStyle w:val="ListParagraph"/>
        <w:rPr>
          <w:rFonts w:cs="Arial"/>
          <w:sz w:val="22"/>
          <w:szCs w:val="22"/>
        </w:rPr>
      </w:pPr>
    </w:p>
    <w:p w14:paraId="1B1D7E90" w14:textId="03219416" w:rsidR="00747E29" w:rsidRPr="00E31329" w:rsidRDefault="00747E29" w:rsidP="0045753C">
      <w:pPr>
        <w:numPr>
          <w:ilvl w:val="0"/>
          <w:numId w:val="1"/>
        </w:numPr>
        <w:spacing w:before="60" w:after="60"/>
        <w:jc w:val="both"/>
        <w:rPr>
          <w:rFonts w:cs="Arial"/>
          <w:sz w:val="22"/>
          <w:szCs w:val="22"/>
        </w:rPr>
      </w:pPr>
      <w:r>
        <w:rPr>
          <w:rFonts w:cs="Arial"/>
          <w:sz w:val="22"/>
          <w:szCs w:val="22"/>
        </w:rPr>
        <w:t>I understand that this information will be shared with the NatureScot Beaver Team and Nature</w:t>
      </w:r>
      <w:r w:rsidR="006C4E8B">
        <w:rPr>
          <w:rFonts w:cs="Arial"/>
          <w:sz w:val="22"/>
          <w:szCs w:val="22"/>
        </w:rPr>
        <w:t>S</w:t>
      </w:r>
      <w:r>
        <w:rPr>
          <w:rFonts w:cs="Arial"/>
          <w:sz w:val="22"/>
          <w:szCs w:val="22"/>
        </w:rPr>
        <w:t>cot Beaver Contractors.</w:t>
      </w:r>
    </w:p>
    <w:p w14:paraId="558D0A7E" w14:textId="77777777" w:rsidR="0045753C" w:rsidRPr="00A678A5" w:rsidRDefault="0045753C" w:rsidP="0045753C">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45753C" w14:paraId="23A3D261" w14:textId="77777777" w:rsidTr="003D0439">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1ED855BF" w14:textId="77777777" w:rsidR="0045753C" w:rsidRPr="0045753C" w:rsidRDefault="0045753C" w:rsidP="0045753C">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1132021853"/>
                <w:placeholder>
                  <w:docPart w:val="DefaultPlaceholder_1082065160"/>
                </w:placeholder>
                <w:showingPlcHdr/>
                <w:date>
                  <w:dateFormat w:val="dd/MM/yyyy"/>
                  <w:lid w:val="en-GB"/>
                  <w:storeMappedDataAs w:val="dateTime"/>
                  <w:calendar w:val="gregorian"/>
                </w:date>
              </w:sdtPr>
              <w:sdtEndPr/>
              <w:sdtContent>
                <w:r w:rsidRPr="0045753C">
                  <w:rPr>
                    <w:rStyle w:val="PlaceholderText"/>
                    <w:rFonts w:eastAsiaTheme="minorHAnsi"/>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6C5E4F49" w14:textId="77777777" w:rsidR="0045753C" w:rsidRDefault="0045753C" w:rsidP="003D0439">
            <w:pPr>
              <w:spacing w:beforeLines="60" w:before="144" w:afterLines="60" w:after="144"/>
              <w:rPr>
                <w:rFonts w:cs="Arial"/>
                <w:b/>
                <w:sz w:val="22"/>
                <w:szCs w:val="22"/>
              </w:rPr>
            </w:pPr>
            <w:r>
              <w:rPr>
                <w:rFonts w:cs="Arial"/>
                <w:b/>
                <w:sz w:val="22"/>
                <w:szCs w:val="22"/>
              </w:rPr>
              <w:t xml:space="preserve">Print name: </w:t>
            </w: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p w14:paraId="7914879F" w14:textId="77777777" w:rsidR="0045753C" w:rsidRDefault="0045753C" w:rsidP="003D0439">
            <w:pPr>
              <w:spacing w:beforeLines="60" w:before="144" w:afterLines="60" w:after="144"/>
              <w:rPr>
                <w:rFonts w:cs="Arial"/>
                <w:b/>
                <w:sz w:val="22"/>
                <w:szCs w:val="22"/>
              </w:rPr>
            </w:pPr>
            <w:r>
              <w:rPr>
                <w:rFonts w:cs="Arial"/>
                <w:b/>
                <w:sz w:val="22"/>
                <w:szCs w:val="22"/>
              </w:rPr>
              <w:t xml:space="preserve">Electronic signature: </w:t>
            </w:r>
            <w:sdt>
              <w:sdtPr>
                <w:rPr>
                  <w:rFonts w:cs="Arial"/>
                  <w:b/>
                  <w:sz w:val="22"/>
                  <w:szCs w:val="22"/>
                </w:rPr>
                <w:id w:val="-1719195926"/>
                <w:showingPlcHdr/>
                <w:picture/>
              </w:sdtPr>
              <w:sdtEndPr/>
              <w:sdtContent>
                <w:r>
                  <w:rPr>
                    <w:rFonts w:cs="Arial"/>
                    <w:b/>
                    <w:noProof/>
                    <w:sz w:val="22"/>
                    <w:szCs w:val="22"/>
                    <w:lang w:eastAsia="en-GB"/>
                  </w:rPr>
                  <w:drawing>
                    <wp:inline distT="0" distB="0" distL="0" distR="0" wp14:anchorId="5F0FA40C" wp14:editId="76154210">
                      <wp:extent cx="19050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sdtContent>
            </w:sdt>
          </w:p>
        </w:tc>
      </w:tr>
    </w:tbl>
    <w:p w14:paraId="5ECA9134" w14:textId="77777777" w:rsidR="0045753C" w:rsidRDefault="0045753C" w:rsidP="0045753C">
      <w:pPr>
        <w:spacing w:beforeLines="50" w:before="120"/>
        <w:rPr>
          <w:rFonts w:cs="Arial"/>
          <w:sz w:val="22"/>
          <w:szCs w:val="22"/>
        </w:rPr>
      </w:pPr>
    </w:p>
    <w:p w14:paraId="1C315A0D" w14:textId="77777777" w:rsidR="0045753C" w:rsidRDefault="0045753C" w:rsidP="0045753C">
      <w:pPr>
        <w:jc w:val="both"/>
        <w:rPr>
          <w:rFonts w:cs="Arial"/>
          <w:b/>
          <w:sz w:val="22"/>
          <w:szCs w:val="22"/>
        </w:rPr>
      </w:pPr>
      <w:r>
        <w:rPr>
          <w:rFonts w:cs="Arial"/>
          <w:b/>
          <w:sz w:val="22"/>
          <w:szCs w:val="22"/>
        </w:rPr>
        <w:t>Submitting your application form</w:t>
      </w:r>
    </w:p>
    <w:p w14:paraId="2C585640" w14:textId="77777777" w:rsidR="0045753C" w:rsidRDefault="0045753C" w:rsidP="0045753C">
      <w:pPr>
        <w:jc w:val="both"/>
        <w:rPr>
          <w:rFonts w:cs="Arial"/>
          <w:b/>
          <w:sz w:val="16"/>
          <w:szCs w:val="16"/>
        </w:rPr>
      </w:pPr>
    </w:p>
    <w:p w14:paraId="53F1B190" w14:textId="77777777" w:rsidR="0045753C" w:rsidRDefault="0045753C" w:rsidP="0045753C">
      <w:pPr>
        <w:jc w:val="both"/>
        <w:rPr>
          <w:rStyle w:val="Hyperlink"/>
          <w:sz w:val="22"/>
          <w:szCs w:val="22"/>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6" w:history="1">
        <w:r w:rsidR="007F1CDF" w:rsidRPr="00E9606D">
          <w:rPr>
            <w:rStyle w:val="Hyperlink"/>
            <w:rFonts w:cs="Arial"/>
            <w:b/>
            <w:sz w:val="22"/>
            <w:szCs w:val="22"/>
          </w:rPr>
          <w:t>licensing@nature.scot</w:t>
        </w:r>
      </w:hyperlink>
      <w:r w:rsidR="007F1CDF">
        <w:rPr>
          <w:rFonts w:cs="Arial"/>
          <w:b/>
          <w:sz w:val="22"/>
          <w:szCs w:val="22"/>
        </w:rPr>
        <w:t xml:space="preserve"> </w:t>
      </w:r>
    </w:p>
    <w:p w14:paraId="7A35B2C2" w14:textId="77777777" w:rsidR="0045753C" w:rsidRDefault="0045753C" w:rsidP="0045753C">
      <w:pPr>
        <w:jc w:val="both"/>
        <w:rPr>
          <w:rFonts w:cs="Arial"/>
          <w:b/>
          <w:sz w:val="22"/>
          <w:szCs w:val="22"/>
        </w:rPr>
      </w:pPr>
    </w:p>
    <w:p w14:paraId="7917A752" w14:textId="77777777" w:rsidR="0045753C" w:rsidRPr="00426BDB" w:rsidRDefault="0045753C" w:rsidP="0045753C">
      <w:pPr>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1B7AF5E5" w14:textId="77777777" w:rsidR="0045753C" w:rsidRPr="00426BDB" w:rsidRDefault="0045753C" w:rsidP="0045753C">
      <w:pPr>
        <w:jc w:val="both"/>
        <w:rPr>
          <w:rFonts w:cs="Arial"/>
          <w:sz w:val="22"/>
          <w:szCs w:val="22"/>
        </w:rPr>
      </w:pPr>
    </w:p>
    <w:p w14:paraId="57380478" w14:textId="77777777" w:rsidR="0045753C" w:rsidRPr="00426BDB" w:rsidRDefault="0045753C" w:rsidP="0045753C">
      <w:pPr>
        <w:pStyle w:val="Title"/>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14:paraId="1B1044DD" w14:textId="77777777" w:rsidR="0045753C" w:rsidRPr="00426BDB" w:rsidRDefault="0045753C" w:rsidP="0045753C">
      <w:pPr>
        <w:pStyle w:val="Title"/>
        <w:jc w:val="both"/>
        <w:rPr>
          <w:rFonts w:cs="Arial"/>
          <w:b w:val="0"/>
          <w:sz w:val="22"/>
          <w:szCs w:val="22"/>
        </w:rPr>
      </w:pPr>
    </w:p>
    <w:p w14:paraId="5A2EA0E2" w14:textId="77777777" w:rsidR="0045753C" w:rsidRPr="00426BDB" w:rsidRDefault="0045753C" w:rsidP="0045753C">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14:paraId="49DEECB2" w14:textId="77777777" w:rsidR="0045753C" w:rsidRPr="00E31329" w:rsidRDefault="0045753C" w:rsidP="0045753C">
      <w:pPr>
        <w:jc w:val="both"/>
        <w:rPr>
          <w:rFonts w:cs="Arial"/>
          <w:b/>
          <w:sz w:val="22"/>
          <w:szCs w:val="22"/>
        </w:rPr>
      </w:pPr>
    </w:p>
    <w:p w14:paraId="082B4667" w14:textId="77777777" w:rsidR="0045753C" w:rsidRPr="0046035F" w:rsidRDefault="0045753C" w:rsidP="0045753C">
      <w:pPr>
        <w:jc w:val="both"/>
        <w:rPr>
          <w:rFonts w:cs="Arial"/>
          <w:b/>
          <w:sz w:val="22"/>
          <w:szCs w:val="22"/>
        </w:rPr>
      </w:pPr>
      <w:r w:rsidRPr="0046035F">
        <w:rPr>
          <w:rFonts w:cs="Arial"/>
          <w:b/>
          <w:sz w:val="22"/>
          <w:szCs w:val="22"/>
        </w:rPr>
        <w:t>Licensing Section</w:t>
      </w:r>
    </w:p>
    <w:p w14:paraId="7F3899CF" w14:textId="77777777" w:rsidR="0045753C" w:rsidRPr="0046035F" w:rsidRDefault="003C7101" w:rsidP="0045753C">
      <w:pPr>
        <w:jc w:val="both"/>
        <w:rPr>
          <w:rFonts w:cs="Arial"/>
          <w:b/>
          <w:sz w:val="22"/>
          <w:szCs w:val="22"/>
        </w:rPr>
      </w:pPr>
      <w:r>
        <w:rPr>
          <w:rFonts w:cs="Arial"/>
          <w:b/>
          <w:sz w:val="22"/>
          <w:szCs w:val="22"/>
        </w:rPr>
        <w:t>NatureScot</w:t>
      </w:r>
    </w:p>
    <w:p w14:paraId="39718379" w14:textId="77777777" w:rsidR="0045753C" w:rsidRPr="0046035F" w:rsidRDefault="0045753C" w:rsidP="0045753C">
      <w:pPr>
        <w:jc w:val="both"/>
        <w:rPr>
          <w:rFonts w:cs="Arial"/>
          <w:b/>
          <w:sz w:val="22"/>
          <w:szCs w:val="22"/>
        </w:rPr>
      </w:pPr>
      <w:r w:rsidRPr="0046035F">
        <w:rPr>
          <w:rFonts w:cs="Arial"/>
          <w:b/>
          <w:sz w:val="22"/>
          <w:szCs w:val="22"/>
        </w:rPr>
        <w:t>Great Glen House</w:t>
      </w:r>
    </w:p>
    <w:p w14:paraId="52CD9ABD" w14:textId="77777777" w:rsidR="0045753C" w:rsidRPr="0046035F" w:rsidRDefault="0045753C" w:rsidP="0045753C">
      <w:pPr>
        <w:jc w:val="both"/>
        <w:rPr>
          <w:rFonts w:cs="Arial"/>
          <w:b/>
          <w:sz w:val="22"/>
          <w:szCs w:val="22"/>
        </w:rPr>
      </w:pPr>
      <w:r w:rsidRPr="0046035F">
        <w:rPr>
          <w:rFonts w:cs="Arial"/>
          <w:b/>
          <w:sz w:val="22"/>
          <w:szCs w:val="22"/>
        </w:rPr>
        <w:t>Leachkin Road</w:t>
      </w:r>
    </w:p>
    <w:p w14:paraId="34B62013" w14:textId="77777777" w:rsidR="0045753C" w:rsidRPr="0046035F" w:rsidRDefault="0045753C" w:rsidP="0045753C">
      <w:pPr>
        <w:jc w:val="both"/>
        <w:rPr>
          <w:rFonts w:cs="Arial"/>
          <w:b/>
          <w:sz w:val="22"/>
          <w:szCs w:val="22"/>
        </w:rPr>
      </w:pPr>
      <w:r w:rsidRPr="0046035F">
        <w:rPr>
          <w:rFonts w:cs="Arial"/>
          <w:b/>
          <w:sz w:val="22"/>
          <w:szCs w:val="22"/>
        </w:rPr>
        <w:t>Inverness</w:t>
      </w:r>
    </w:p>
    <w:p w14:paraId="49F94375" w14:textId="77777777" w:rsidR="0045753C" w:rsidRPr="0046035F" w:rsidRDefault="0045753C" w:rsidP="0045753C">
      <w:pPr>
        <w:jc w:val="both"/>
        <w:rPr>
          <w:rFonts w:cs="Arial"/>
          <w:b/>
          <w:sz w:val="22"/>
          <w:szCs w:val="22"/>
        </w:rPr>
      </w:pPr>
      <w:r w:rsidRPr="0046035F">
        <w:rPr>
          <w:rFonts w:cs="Arial"/>
          <w:b/>
          <w:sz w:val="22"/>
          <w:szCs w:val="22"/>
        </w:rPr>
        <w:t>IV3 8NW</w:t>
      </w:r>
    </w:p>
    <w:p w14:paraId="7A9DAF13" w14:textId="77777777" w:rsidR="0045753C" w:rsidRDefault="0045753C" w:rsidP="0045753C">
      <w:pPr>
        <w:jc w:val="both"/>
        <w:rPr>
          <w:rFonts w:cs="Arial"/>
          <w:sz w:val="22"/>
          <w:szCs w:val="22"/>
        </w:rPr>
      </w:pPr>
    </w:p>
    <w:p w14:paraId="0E52685D" w14:textId="77777777" w:rsidR="00F97C56" w:rsidRDefault="00F97C56" w:rsidP="0045753C">
      <w:pPr>
        <w:jc w:val="both"/>
        <w:rPr>
          <w:rFonts w:cs="Arial"/>
          <w:sz w:val="22"/>
          <w:szCs w:val="22"/>
        </w:rPr>
      </w:pPr>
    </w:p>
    <w:p w14:paraId="0A7A6006" w14:textId="77777777" w:rsidR="00F97C56" w:rsidRPr="00C424AB" w:rsidRDefault="00C424AB" w:rsidP="00F97C56">
      <w:pPr>
        <w:rPr>
          <w:rStyle w:val="Hyperlink"/>
          <w:sz w:val="23"/>
          <w:szCs w:val="23"/>
        </w:rPr>
      </w:pPr>
      <w:r>
        <w:rPr>
          <w:sz w:val="23"/>
          <w:szCs w:val="23"/>
        </w:rPr>
        <w:fldChar w:fldCharType="begin"/>
      </w:r>
      <w:r w:rsidR="007F1CDF">
        <w:rPr>
          <w:sz w:val="23"/>
          <w:szCs w:val="23"/>
        </w:rPr>
        <w:instrText>HYPERLINK "https://www.nature.scot/data-protection-how-we-use-your-personal-information-accordance-data-protection-act"</w:instrText>
      </w:r>
      <w:r>
        <w:rPr>
          <w:sz w:val="23"/>
          <w:szCs w:val="23"/>
        </w:rPr>
        <w:fldChar w:fldCharType="separate"/>
      </w:r>
      <w:r w:rsidR="00030206" w:rsidRPr="00030206">
        <w:rPr>
          <w:rStyle w:val="Hyperlink"/>
          <w:sz w:val="23"/>
          <w:szCs w:val="23"/>
        </w:rPr>
        <w:t>How we adhere with the Data Protection Act and the Scottish Regulators' Strategic Code of Practice</w:t>
      </w:r>
    </w:p>
    <w:p w14:paraId="13C28E6A" w14:textId="77777777" w:rsidR="00146978" w:rsidRDefault="00C424AB" w:rsidP="00F97C56">
      <w:r>
        <w:rPr>
          <w:sz w:val="23"/>
          <w:szCs w:val="23"/>
        </w:rPr>
        <w:fldChar w:fldCharType="end"/>
      </w:r>
    </w:p>
    <w:sectPr w:rsidR="00146978" w:rsidSect="003B5A1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43CE" w14:textId="77777777" w:rsidR="00871DC7" w:rsidRDefault="00871DC7" w:rsidP="0045753C">
      <w:r>
        <w:separator/>
      </w:r>
    </w:p>
  </w:endnote>
  <w:endnote w:type="continuationSeparator" w:id="0">
    <w:p w14:paraId="2E01FED3" w14:textId="77777777" w:rsidR="00871DC7" w:rsidRDefault="00871DC7" w:rsidP="0045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4BA5" w14:textId="4BCC7BF8" w:rsidR="00D14AC8" w:rsidRDefault="00D14AC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211A8" w:rsidRPr="00B211A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7B3B8DB" w14:textId="77777777" w:rsidR="00D14AC8" w:rsidRDefault="00D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AEDA" w14:textId="77777777" w:rsidR="00871DC7" w:rsidRDefault="00871DC7" w:rsidP="0045753C">
      <w:r>
        <w:separator/>
      </w:r>
    </w:p>
  </w:footnote>
  <w:footnote w:type="continuationSeparator" w:id="0">
    <w:p w14:paraId="34500735" w14:textId="77777777" w:rsidR="00871DC7" w:rsidRDefault="00871DC7" w:rsidP="00457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779"/>
    <w:multiLevelType w:val="hybridMultilevel"/>
    <w:tmpl w:val="90DE1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32071"/>
    <w:multiLevelType w:val="hybridMultilevel"/>
    <w:tmpl w:val="58401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F0D9C"/>
    <w:multiLevelType w:val="hybridMultilevel"/>
    <w:tmpl w:val="00A2C9A2"/>
    <w:lvl w:ilvl="0" w:tplc="D11000EA">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71571"/>
    <w:multiLevelType w:val="hybridMultilevel"/>
    <w:tmpl w:val="6F4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32BED"/>
    <w:multiLevelType w:val="hybridMultilevel"/>
    <w:tmpl w:val="5D4A6E4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6626A"/>
    <w:multiLevelType w:val="hybridMultilevel"/>
    <w:tmpl w:val="665E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F118A"/>
    <w:multiLevelType w:val="hybridMultilevel"/>
    <w:tmpl w:val="0A7EC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F02744"/>
    <w:multiLevelType w:val="hybridMultilevel"/>
    <w:tmpl w:val="322C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A4CF6"/>
    <w:multiLevelType w:val="hybridMultilevel"/>
    <w:tmpl w:val="D6F28A52"/>
    <w:lvl w:ilvl="0" w:tplc="F7E48106">
      <w:start w:val="1"/>
      <w:numFmt w:val="decimal"/>
      <w:lvlText w:val="%1."/>
      <w:lvlJc w:val="left"/>
      <w:pPr>
        <w:ind w:left="643" w:hanging="360"/>
      </w:pPr>
      <w:rPr>
        <w:rFonts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73C10342"/>
    <w:multiLevelType w:val="hybridMultilevel"/>
    <w:tmpl w:val="B4E4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4"/>
  </w:num>
  <w:num w:numId="6">
    <w:abstractNumId w:val="5"/>
  </w:num>
  <w:num w:numId="7">
    <w:abstractNumId w:val="3"/>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KEgVB6mGX1OapCwobjmFPyNDeEaH+UdEQiDyftj3xXs1Q99JVJbrP2PRrv06P/jPTAihIoQY41IUzZaTxorfWg==" w:salt="luA2Eg8abZqQ244ey9hl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3C"/>
    <w:rsid w:val="00014DAE"/>
    <w:rsid w:val="00030206"/>
    <w:rsid w:val="00064F72"/>
    <w:rsid w:val="000E785C"/>
    <w:rsid w:val="000E7934"/>
    <w:rsid w:val="000F27AB"/>
    <w:rsid w:val="000F7391"/>
    <w:rsid w:val="00101CDF"/>
    <w:rsid w:val="00105E72"/>
    <w:rsid w:val="001209B8"/>
    <w:rsid w:val="00135B71"/>
    <w:rsid w:val="00146978"/>
    <w:rsid w:val="00161AB8"/>
    <w:rsid w:val="001B481A"/>
    <w:rsid w:val="001C6161"/>
    <w:rsid w:val="001E374F"/>
    <w:rsid w:val="00205505"/>
    <w:rsid w:val="00211EC6"/>
    <w:rsid w:val="00213DB9"/>
    <w:rsid w:val="00266AF3"/>
    <w:rsid w:val="002B5368"/>
    <w:rsid w:val="002B63C9"/>
    <w:rsid w:val="002C4836"/>
    <w:rsid w:val="002C7157"/>
    <w:rsid w:val="002E643E"/>
    <w:rsid w:val="002F0FE7"/>
    <w:rsid w:val="00301BC3"/>
    <w:rsid w:val="003220D6"/>
    <w:rsid w:val="00340CD3"/>
    <w:rsid w:val="00347F09"/>
    <w:rsid w:val="00361426"/>
    <w:rsid w:val="00362232"/>
    <w:rsid w:val="0036386E"/>
    <w:rsid w:val="00374B84"/>
    <w:rsid w:val="003A008E"/>
    <w:rsid w:val="003B3FE9"/>
    <w:rsid w:val="003B5A14"/>
    <w:rsid w:val="003B7ABE"/>
    <w:rsid w:val="003C7101"/>
    <w:rsid w:val="003D0439"/>
    <w:rsid w:val="003D1847"/>
    <w:rsid w:val="004042BB"/>
    <w:rsid w:val="0041563F"/>
    <w:rsid w:val="0045753C"/>
    <w:rsid w:val="004738E0"/>
    <w:rsid w:val="00483D47"/>
    <w:rsid w:val="004A700E"/>
    <w:rsid w:val="004B3B23"/>
    <w:rsid w:val="004B609E"/>
    <w:rsid w:val="004B6EEA"/>
    <w:rsid w:val="004E6753"/>
    <w:rsid w:val="00562098"/>
    <w:rsid w:val="00563681"/>
    <w:rsid w:val="005755ED"/>
    <w:rsid w:val="00593E41"/>
    <w:rsid w:val="005A45BB"/>
    <w:rsid w:val="005A54C7"/>
    <w:rsid w:val="005E6306"/>
    <w:rsid w:val="00656880"/>
    <w:rsid w:val="006608F1"/>
    <w:rsid w:val="00661974"/>
    <w:rsid w:val="006646C4"/>
    <w:rsid w:val="00692B1A"/>
    <w:rsid w:val="006A3332"/>
    <w:rsid w:val="006C4E8B"/>
    <w:rsid w:val="006C675C"/>
    <w:rsid w:val="006E46AD"/>
    <w:rsid w:val="007067CC"/>
    <w:rsid w:val="00747E29"/>
    <w:rsid w:val="00787F0F"/>
    <w:rsid w:val="007917DC"/>
    <w:rsid w:val="007D5062"/>
    <w:rsid w:val="007F1CDF"/>
    <w:rsid w:val="00815242"/>
    <w:rsid w:val="00832FD9"/>
    <w:rsid w:val="00841FFA"/>
    <w:rsid w:val="0084442A"/>
    <w:rsid w:val="00844E32"/>
    <w:rsid w:val="00857500"/>
    <w:rsid w:val="00871DC7"/>
    <w:rsid w:val="008D32F7"/>
    <w:rsid w:val="009138FF"/>
    <w:rsid w:val="009839BC"/>
    <w:rsid w:val="009C3865"/>
    <w:rsid w:val="009C4D67"/>
    <w:rsid w:val="009E664C"/>
    <w:rsid w:val="009F44E2"/>
    <w:rsid w:val="00A244FB"/>
    <w:rsid w:val="00A349FC"/>
    <w:rsid w:val="00A67BA1"/>
    <w:rsid w:val="00A76BCF"/>
    <w:rsid w:val="00AA1BA4"/>
    <w:rsid w:val="00AB01AA"/>
    <w:rsid w:val="00AE7276"/>
    <w:rsid w:val="00AF4A54"/>
    <w:rsid w:val="00B12147"/>
    <w:rsid w:val="00B211A8"/>
    <w:rsid w:val="00B279AC"/>
    <w:rsid w:val="00B373E1"/>
    <w:rsid w:val="00B446B8"/>
    <w:rsid w:val="00B725AB"/>
    <w:rsid w:val="00B86F6E"/>
    <w:rsid w:val="00BA1871"/>
    <w:rsid w:val="00BB7B07"/>
    <w:rsid w:val="00BD439C"/>
    <w:rsid w:val="00BE7BC5"/>
    <w:rsid w:val="00BF1BD4"/>
    <w:rsid w:val="00BF5358"/>
    <w:rsid w:val="00C04FA2"/>
    <w:rsid w:val="00C05C59"/>
    <w:rsid w:val="00C11A36"/>
    <w:rsid w:val="00C128A2"/>
    <w:rsid w:val="00C15C7F"/>
    <w:rsid w:val="00C161F0"/>
    <w:rsid w:val="00C20B59"/>
    <w:rsid w:val="00C25852"/>
    <w:rsid w:val="00C424AB"/>
    <w:rsid w:val="00C708C1"/>
    <w:rsid w:val="00C767B5"/>
    <w:rsid w:val="00C8201F"/>
    <w:rsid w:val="00CA17CD"/>
    <w:rsid w:val="00CB793B"/>
    <w:rsid w:val="00CD51C7"/>
    <w:rsid w:val="00D01AE3"/>
    <w:rsid w:val="00D036B9"/>
    <w:rsid w:val="00D1138A"/>
    <w:rsid w:val="00D12BAF"/>
    <w:rsid w:val="00D14AC8"/>
    <w:rsid w:val="00D15CBC"/>
    <w:rsid w:val="00D92EBF"/>
    <w:rsid w:val="00E041C4"/>
    <w:rsid w:val="00E174F2"/>
    <w:rsid w:val="00E27113"/>
    <w:rsid w:val="00E7069D"/>
    <w:rsid w:val="00E80443"/>
    <w:rsid w:val="00E84A5B"/>
    <w:rsid w:val="00EA65AB"/>
    <w:rsid w:val="00EC4C6E"/>
    <w:rsid w:val="00EC7C2F"/>
    <w:rsid w:val="00EE2FF8"/>
    <w:rsid w:val="00EE6D1C"/>
    <w:rsid w:val="00F07DF4"/>
    <w:rsid w:val="00F42D1D"/>
    <w:rsid w:val="00F44575"/>
    <w:rsid w:val="00F5572D"/>
    <w:rsid w:val="00F61050"/>
    <w:rsid w:val="00F97C56"/>
    <w:rsid w:val="00FA0571"/>
    <w:rsid w:val="00FA5B17"/>
    <w:rsid w:val="00FB4B92"/>
    <w:rsid w:val="00FD1D4F"/>
    <w:rsid w:val="00FE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8A88"/>
  <w15:docId w15:val="{A28D2CF3-E8C5-4F05-9F15-4AD5FEE7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53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locked/>
    <w:rsid w:val="00CB79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CB793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CB793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45753C"/>
    <w:pPr>
      <w:tabs>
        <w:tab w:val="center" w:pos="4153"/>
        <w:tab w:val="right" w:pos="8306"/>
      </w:tabs>
    </w:pPr>
  </w:style>
  <w:style w:type="character" w:customStyle="1" w:styleId="HeaderChar">
    <w:name w:val="Header Char"/>
    <w:basedOn w:val="DefaultParagraphFont"/>
    <w:link w:val="Header"/>
    <w:rsid w:val="0045753C"/>
    <w:rPr>
      <w:rFonts w:ascii="Arial" w:eastAsia="Times New Roman" w:hAnsi="Arial" w:cs="Times New Roman"/>
      <w:sz w:val="24"/>
      <w:szCs w:val="20"/>
    </w:rPr>
  </w:style>
  <w:style w:type="paragraph" w:styleId="Title">
    <w:name w:val="Title"/>
    <w:basedOn w:val="Normal"/>
    <w:link w:val="TitleChar"/>
    <w:qFormat/>
    <w:locked/>
    <w:rsid w:val="0045753C"/>
    <w:pPr>
      <w:jc w:val="center"/>
    </w:pPr>
    <w:rPr>
      <w:b/>
    </w:rPr>
  </w:style>
  <w:style w:type="character" w:customStyle="1" w:styleId="TitleChar">
    <w:name w:val="Title Char"/>
    <w:basedOn w:val="DefaultParagraphFont"/>
    <w:link w:val="Title"/>
    <w:rsid w:val="0045753C"/>
    <w:rPr>
      <w:rFonts w:ascii="Arial" w:eastAsia="Times New Roman" w:hAnsi="Arial" w:cs="Times New Roman"/>
      <w:b/>
      <w:sz w:val="24"/>
      <w:szCs w:val="20"/>
    </w:rPr>
  </w:style>
  <w:style w:type="character" w:styleId="Hyperlink">
    <w:name w:val="Hyperlink"/>
    <w:locked/>
    <w:rsid w:val="0045753C"/>
    <w:rPr>
      <w:color w:val="0000FF"/>
      <w:u w:val="single"/>
    </w:rPr>
  </w:style>
  <w:style w:type="character" w:styleId="PlaceholderText">
    <w:name w:val="Placeholder Text"/>
    <w:uiPriority w:val="99"/>
    <w:semiHidden/>
    <w:locked/>
    <w:rsid w:val="0045753C"/>
    <w:rPr>
      <w:color w:val="808080"/>
    </w:rPr>
  </w:style>
  <w:style w:type="paragraph" w:styleId="BalloonText">
    <w:name w:val="Balloon Text"/>
    <w:basedOn w:val="Normal"/>
    <w:link w:val="BalloonTextChar"/>
    <w:uiPriority w:val="99"/>
    <w:semiHidden/>
    <w:unhideWhenUsed/>
    <w:locked/>
    <w:rsid w:val="0045753C"/>
    <w:rPr>
      <w:rFonts w:ascii="Tahoma" w:hAnsi="Tahoma" w:cs="Tahoma"/>
      <w:sz w:val="16"/>
      <w:szCs w:val="16"/>
    </w:rPr>
  </w:style>
  <w:style w:type="character" w:customStyle="1" w:styleId="BalloonTextChar">
    <w:name w:val="Balloon Text Char"/>
    <w:basedOn w:val="DefaultParagraphFont"/>
    <w:link w:val="BalloonText"/>
    <w:uiPriority w:val="99"/>
    <w:semiHidden/>
    <w:rsid w:val="0045753C"/>
    <w:rPr>
      <w:rFonts w:ascii="Tahoma" w:eastAsia="Times New Roman" w:hAnsi="Tahoma" w:cs="Tahoma"/>
      <w:sz w:val="16"/>
      <w:szCs w:val="16"/>
    </w:rPr>
  </w:style>
  <w:style w:type="paragraph" w:styleId="Footer">
    <w:name w:val="footer"/>
    <w:basedOn w:val="Normal"/>
    <w:link w:val="FooterChar"/>
    <w:uiPriority w:val="99"/>
    <w:unhideWhenUsed/>
    <w:locked/>
    <w:rsid w:val="0045753C"/>
    <w:pPr>
      <w:tabs>
        <w:tab w:val="center" w:pos="4513"/>
        <w:tab w:val="right" w:pos="9026"/>
      </w:tabs>
    </w:pPr>
  </w:style>
  <w:style w:type="character" w:customStyle="1" w:styleId="FooterChar">
    <w:name w:val="Footer Char"/>
    <w:basedOn w:val="DefaultParagraphFont"/>
    <w:link w:val="Footer"/>
    <w:uiPriority w:val="99"/>
    <w:rsid w:val="0045753C"/>
    <w:rPr>
      <w:rFonts w:ascii="Arial" w:eastAsia="Times New Roman" w:hAnsi="Arial" w:cs="Times New Roman"/>
      <w:sz w:val="24"/>
      <w:szCs w:val="20"/>
    </w:rPr>
  </w:style>
  <w:style w:type="paragraph" w:styleId="ListParagraph">
    <w:name w:val="List Paragraph"/>
    <w:basedOn w:val="Normal"/>
    <w:uiPriority w:val="34"/>
    <w:qFormat/>
    <w:locked/>
    <w:rsid w:val="00747E29"/>
    <w:pPr>
      <w:ind w:left="720"/>
      <w:contextualSpacing/>
    </w:pPr>
  </w:style>
  <w:style w:type="character" w:styleId="CommentReference">
    <w:name w:val="annotation reference"/>
    <w:basedOn w:val="DefaultParagraphFont"/>
    <w:uiPriority w:val="99"/>
    <w:semiHidden/>
    <w:unhideWhenUsed/>
    <w:locked/>
    <w:rsid w:val="003C7101"/>
    <w:rPr>
      <w:sz w:val="16"/>
      <w:szCs w:val="16"/>
    </w:rPr>
  </w:style>
  <w:style w:type="paragraph" w:styleId="CommentText">
    <w:name w:val="annotation text"/>
    <w:basedOn w:val="Normal"/>
    <w:link w:val="CommentTextChar"/>
    <w:uiPriority w:val="99"/>
    <w:unhideWhenUsed/>
    <w:locked/>
    <w:rsid w:val="003C7101"/>
    <w:rPr>
      <w:sz w:val="20"/>
    </w:rPr>
  </w:style>
  <w:style w:type="character" w:customStyle="1" w:styleId="CommentTextChar">
    <w:name w:val="Comment Text Char"/>
    <w:basedOn w:val="DefaultParagraphFont"/>
    <w:link w:val="CommentText"/>
    <w:uiPriority w:val="99"/>
    <w:rsid w:val="003C710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3C7101"/>
    <w:rPr>
      <w:b/>
      <w:bCs/>
    </w:rPr>
  </w:style>
  <w:style w:type="character" w:customStyle="1" w:styleId="CommentSubjectChar">
    <w:name w:val="Comment Subject Char"/>
    <w:basedOn w:val="CommentTextChar"/>
    <w:link w:val="CommentSubject"/>
    <w:uiPriority w:val="99"/>
    <w:semiHidden/>
    <w:rsid w:val="003C7101"/>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locked/>
    <w:rsid w:val="003B5A14"/>
    <w:rPr>
      <w:color w:val="800080" w:themeColor="followedHyperlink"/>
      <w:u w:val="single"/>
    </w:rPr>
  </w:style>
  <w:style w:type="table" w:styleId="TableGrid">
    <w:name w:val="Table Grid"/>
    <w:basedOn w:val="TableNormal"/>
    <w:uiPriority w:val="59"/>
    <w:locked/>
    <w:rsid w:val="0006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B79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B793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79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4572">
      <w:bodyDiv w:val="1"/>
      <w:marLeft w:val="0"/>
      <w:marRight w:val="0"/>
      <w:marTop w:val="0"/>
      <w:marBottom w:val="0"/>
      <w:divBdr>
        <w:top w:val="none" w:sz="0" w:space="0" w:color="auto"/>
        <w:left w:val="none" w:sz="0" w:space="0" w:color="auto"/>
        <w:bottom w:val="none" w:sz="0" w:space="0" w:color="auto"/>
        <w:right w:val="none" w:sz="0" w:space="0" w:color="auto"/>
      </w:divBdr>
    </w:div>
    <w:div w:id="1386100441">
      <w:bodyDiv w:val="1"/>
      <w:marLeft w:val="0"/>
      <w:marRight w:val="0"/>
      <w:marTop w:val="0"/>
      <w:marBottom w:val="0"/>
      <w:divBdr>
        <w:top w:val="none" w:sz="0" w:space="0" w:color="auto"/>
        <w:left w:val="none" w:sz="0" w:space="0" w:color="auto"/>
        <w:bottom w:val="none" w:sz="0" w:space="0" w:color="auto"/>
        <w:right w:val="none" w:sz="0" w:space="0" w:color="auto"/>
      </w:divBdr>
    </w:div>
    <w:div w:id="14556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ils.environment.gov.scot/maps/capability-maps/national-scale-land-capability-for-agricultur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ateway.snh.gov.uk/sitelink/index.j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censing@nature.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licensing@nature.sco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ature.scot/doc/guidance-licensing-test-1-licensable-purpose-licence-relation-european-protected-spe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484578B0-4B85-431B-8223-8427DCD43A0B}"/>
      </w:docPartPr>
      <w:docPartBody>
        <w:p w:rsidR="001A1647" w:rsidRDefault="001F578D">
          <w:r w:rsidRPr="00FE68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8D"/>
    <w:rsid w:val="0013595B"/>
    <w:rsid w:val="0013767C"/>
    <w:rsid w:val="0016494D"/>
    <w:rsid w:val="0019137B"/>
    <w:rsid w:val="001A1647"/>
    <w:rsid w:val="001F578D"/>
    <w:rsid w:val="002631B0"/>
    <w:rsid w:val="002C777D"/>
    <w:rsid w:val="00302E02"/>
    <w:rsid w:val="00315679"/>
    <w:rsid w:val="00383967"/>
    <w:rsid w:val="0042531D"/>
    <w:rsid w:val="004B100F"/>
    <w:rsid w:val="004C5B4E"/>
    <w:rsid w:val="00535528"/>
    <w:rsid w:val="005A327B"/>
    <w:rsid w:val="005B65D7"/>
    <w:rsid w:val="00673404"/>
    <w:rsid w:val="008D3FA3"/>
    <w:rsid w:val="00992D80"/>
    <w:rsid w:val="00A504E8"/>
    <w:rsid w:val="00AC0290"/>
    <w:rsid w:val="00AE2E9A"/>
    <w:rsid w:val="00B56F84"/>
    <w:rsid w:val="00B83CB8"/>
    <w:rsid w:val="00C1322F"/>
    <w:rsid w:val="00C977F2"/>
    <w:rsid w:val="00CA1082"/>
    <w:rsid w:val="00CB4D95"/>
    <w:rsid w:val="00DA3C00"/>
    <w:rsid w:val="00E842BF"/>
    <w:rsid w:val="00F9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578D"/>
    <w:rPr>
      <w:color w:val="808080"/>
    </w:rPr>
  </w:style>
  <w:style w:type="paragraph" w:customStyle="1" w:styleId="F3AED67617DD44D288D4D054FBA6C04A">
    <w:name w:val="F3AED67617DD44D288D4D054FBA6C04A"/>
    <w:rsid w:val="001F5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A3913688</value>
    </field>
    <field name="Objective-Title">
      <value order="0">Licence application form - beaver - 26 May 2023</value>
    </field>
    <field name="Objective-Description">
      <value order="0"/>
    </field>
    <field name="Objective-CreationStamp">
      <value order="0">2023-02-07T10:43:59Z</value>
    </field>
    <field name="Objective-IsApproved">
      <value order="0">false</value>
    </field>
    <field name="Objective-IsPublished">
      <value order="0">true</value>
    </field>
    <field name="Objective-DatePublished">
      <value order="0">2023-07-13T10:20:11Z</value>
    </field>
    <field name="Objective-ModificationStamp">
      <value order="0">2023-07-13T10:20:12Z</value>
    </field>
    <field name="Objective-Owner">
      <value order="0">Beth Wilson</value>
    </field>
    <field name="Objective-Path">
      <value order="0">Objective Global Folder:NatureScot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vA7194821</value>
    </field>
    <field name="Objective-Version">
      <value order="0">32.0</value>
    </field>
    <field name="Objective-VersionNumber">
      <value order="0">32</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99947E69-AB3E-4ECB-8AE0-DA9704D1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2791</Words>
  <Characters>14795</Characters>
  <Application>Microsoft Office Word</Application>
  <DocSecurity>0</DocSecurity>
  <Lines>672</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Christie</dc:creator>
  <cp:lastModifiedBy>Suzanne Kilbane</cp:lastModifiedBy>
  <cp:revision>30</cp:revision>
  <dcterms:created xsi:type="dcterms:W3CDTF">2023-05-26T10:26:00Z</dcterms:created>
  <dcterms:modified xsi:type="dcterms:W3CDTF">2023-07-13T10:52:00Z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A3913688</vt:lpwstr>
  </property>
  <property fmtid="{D5CDD505-2E9C-101B-9397-08002B2CF9AE}" pid="4" name="Objective-Title">
    <vt:lpwstr>Licence application form - beaver - 26 May 2023</vt:lpwstr>
  </property>
  <property fmtid="{D5CDD505-2E9C-101B-9397-08002B2CF9AE}" pid="5" name="Objective-Comment">
    <vt:lpwstr/>
  </property>
  <property fmtid="{D5CDD505-2E9C-101B-9397-08002B2CF9AE}" pid="6" name="Objective-CreationStamp">
    <vt:filetime>2023-02-07T10:43:59Z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2023-07-13T10:20:11Z</vt:filetime>
  </property>
  <property fmtid="{D5CDD505-2E9C-101B-9397-08002B2CF9AE}" pid="10" name="Objective-ModificationStamp">
    <vt:filetime>2023-07-13T10:20:12Z</vt:filetime>
  </property>
  <property fmtid="{D5CDD505-2E9C-101B-9397-08002B2CF9AE}" pid="11" name="Objective-Owner">
    <vt:lpwstr>Beth Wilson</vt:lpwstr>
  </property>
  <property fmtid="{D5CDD505-2E9C-101B-9397-08002B2CF9AE}" pid="12" name="Objective-Path">
    <vt:lpwstr>Objective Global Folder:NatureScot Fileplan:SPE - Species:LIC - Licencing:GUID - Guidance, Policy and Forms:Licensing - Application Forms and Guidance - SNH Website</vt:lpwstr>
  </property>
  <property fmtid="{D5CDD505-2E9C-101B-9397-08002B2CF9AE}" pid="13" name="Objective-Parent">
    <vt:lpwstr>Licensing - Application Forms and Guidance - SNH Website</vt:lpwstr>
  </property>
  <property fmtid="{D5CDD505-2E9C-101B-9397-08002B2CF9AE}" pid="14" name="Objective-State">
    <vt:lpwstr>Published</vt:lpwstr>
  </property>
  <property fmtid="{D5CDD505-2E9C-101B-9397-08002B2CF9AE}" pid="15" name="Objective-Version">
    <vt:lpwstr>32.0</vt:lpwstr>
  </property>
  <property fmtid="{D5CDD505-2E9C-101B-9397-08002B2CF9AE}" pid="16" name="Objective-VersionNumber">
    <vt:r8>32</vt:r8>
  </property>
  <property fmtid="{D5CDD505-2E9C-101B-9397-08002B2CF9AE}" pid="17" name="Objective-VersionComment">
    <vt:lpwstr/>
  </property>
  <property fmtid="{D5CDD505-2E9C-101B-9397-08002B2CF9AE}" pid="18" name="Objective-FileNumber">
    <vt:lpwstr>qB54095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vA7194821</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y fmtid="{D5CDD505-2E9C-101B-9397-08002B2CF9AE}" pid="47" name="GrammarlyDocumentId">
    <vt:lpwstr>2863ac10b133e20965d42286e39e2f448a265bd5cdbedcbbfc4f372b5c51d382</vt:lpwstr>
  </property>
</Properties>
</file>