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79B8" w14:textId="60FEC61D" w:rsidR="00CB36ED" w:rsidRDefault="00384D94"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bookmarkStart w:id="0" w:name="_GoBack"/>
      <w:bookmarkEnd w:id="0"/>
      <w:r>
        <w:rPr>
          <w:rFonts w:eastAsia="Arial" w:cs="Arial"/>
          <w:b/>
          <w:bCs/>
          <w:noProof/>
          <w:color w:val="000000"/>
          <w:sz w:val="24"/>
          <w:szCs w:val="24"/>
          <w:u w:color="000000"/>
          <w:bdr w:val="nil"/>
          <w:shd w:val="clear" w:color="auto" w:fill="FFFFFF"/>
          <w:lang w:eastAsia="en-GB"/>
        </w:rPr>
        <w:drawing>
          <wp:inline distT="0" distB="0" distL="0" distR="0" wp14:anchorId="2903373B" wp14:editId="3DF9EB69">
            <wp:extent cx="1764000" cy="1134000"/>
            <wp:effectExtent l="0" t="0" r="8255" b="9525"/>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00" cy="1134000"/>
                    </a:xfrm>
                    <a:prstGeom prst="rect">
                      <a:avLst/>
                    </a:prstGeom>
                  </pic:spPr>
                </pic:pic>
              </a:graphicData>
            </a:graphic>
          </wp:inline>
        </w:drawing>
      </w:r>
    </w:p>
    <w:p w14:paraId="6825FA97" w14:textId="4F6F0678" w:rsidR="00384D94" w:rsidRPr="000E1051" w:rsidRDefault="007429F6"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ONE HUNDRED AND NINETY-</w:t>
      </w:r>
      <w:r w:rsidR="001B5D70">
        <w:rPr>
          <w:rFonts w:ascii="Calibri" w:eastAsia="Arial" w:hAnsi="Calibri"/>
          <w:sz w:val="24"/>
          <w:u w:color="000000"/>
          <w:bdr w:val="nil"/>
          <w:shd w:val="clear" w:color="auto" w:fill="FFFFFF"/>
          <w:lang w:eastAsia="en-GB"/>
        </w:rPr>
        <w:t xml:space="preserve"> NINTH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0BD87510" w:rsidR="00073404" w:rsidRPr="000E1051" w:rsidRDefault="001B5D70"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LINKS HOTEL, MONTROSE – 28 JUNE</w:t>
      </w:r>
      <w:r w:rsidR="008E5E08">
        <w:rPr>
          <w:rFonts w:ascii="Calibri" w:eastAsia="Arial" w:hAnsi="Calibri"/>
          <w:sz w:val="24"/>
          <w:u w:color="000000"/>
          <w:bdr w:val="nil"/>
          <w:shd w:val="clear" w:color="auto" w:fill="FFFFFF"/>
          <w:lang w:eastAsia="en-GB"/>
        </w:rPr>
        <w:t xml:space="preserve"> 2022</w:t>
      </w:r>
      <w:r w:rsidR="00073404" w:rsidRPr="000E1051">
        <w:rPr>
          <w:rFonts w:ascii="Calibri" w:eastAsia="Arial" w:hAnsi="Calibri"/>
          <w:sz w:val="24"/>
          <w:u w:color="000000"/>
          <w:bdr w:val="nil"/>
          <w:shd w:val="clear" w:color="auto" w:fill="FFFFFF"/>
          <w:lang w:eastAsia="en-GB"/>
        </w:rPr>
        <w:t xml:space="preserve"> </w:t>
      </w:r>
    </w:p>
    <w:p w14:paraId="470DA9AB" w14:textId="0488AA61"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 xml:space="preserve">CONFIRMED MINUTES </w:t>
      </w:r>
    </w:p>
    <w:p w14:paraId="7232EE05"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7F4AC99D" w:rsidR="00B57504" w:rsidRDefault="0007340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Mike Cantlay</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Chair </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EA0314C" w14:textId="337E8D36" w:rsidR="007429F6" w:rsidRPr="000330E7" w:rsidRDefault="007429F6" w:rsidP="00F4089E">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r>
        <w:rPr>
          <w:rFonts w:ascii="Calibri" w:eastAsia="Arial" w:hAnsi="Calibri" w:cs="Calibri"/>
          <w:color w:val="000000"/>
          <w:sz w:val="24"/>
          <w:szCs w:val="24"/>
          <w:u w:color="000000"/>
          <w:bdr w:val="nil"/>
          <w:lang w:eastAsia="en-GB"/>
        </w:rPr>
        <w:t>Peter Higgins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12F8801" w14:textId="516C876E" w:rsidR="007429F6" w:rsidRDefault="007429F6"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680FABEA" w14:textId="1FC2A2C1"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McPhail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2431D2A" w14:textId="3E421BFF" w:rsidR="00C3497F" w:rsidRDefault="00C3497F"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Wayne Powell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A7A58C2" w14:textId="498E78ED" w:rsidR="007429F6" w:rsidRDefault="007429F6"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Heather Reid</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0330E7" w:rsidRDefault="00073404"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42518D50" w:rsidR="00073404" w:rsidRDefault="00073404"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7D199F">
      <w:pPr>
        <w:spacing w:line="276"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7D199F">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74D6C61" w14:textId="453B3279" w:rsidR="005276E0" w:rsidRDefault="005276E0" w:rsidP="007D199F">
      <w:pPr>
        <w:spacing w:line="276" w:lineRule="auto"/>
        <w:rPr>
          <w:rFonts w:ascii="Calibri" w:eastAsia="Arial" w:hAnsi="Calibri" w:cs="Calibri"/>
          <w:color w:val="000000"/>
          <w:sz w:val="24"/>
          <w:szCs w:val="24"/>
          <w:u w:color="000000"/>
          <w:bdr w:val="nil"/>
          <w:lang w:eastAsia="en-GB"/>
        </w:rPr>
      </w:pPr>
      <w:r w:rsidRPr="005276E0">
        <w:rPr>
          <w:rFonts w:ascii="Calibri" w:eastAsia="Arial" w:hAnsi="Calibri" w:cs="Calibri"/>
          <w:color w:val="000000"/>
          <w:sz w:val="24"/>
          <w:szCs w:val="24"/>
          <w:u w:color="000000"/>
          <w:bdr w:val="nil"/>
          <w:lang w:eastAsia="en-GB"/>
        </w:rPr>
        <w:t xml:space="preserve">Jane Macdonald </w:t>
      </w:r>
      <w:r w:rsidRPr="005276E0">
        <w:rPr>
          <w:rFonts w:ascii="Calibri" w:eastAsia="Arial" w:hAnsi="Calibri" w:cs="Calibri"/>
          <w:color w:val="000000"/>
          <w:sz w:val="24"/>
          <w:szCs w:val="24"/>
          <w:u w:color="000000"/>
          <w:bdr w:val="nil"/>
          <w:lang w:eastAsia="en-GB"/>
        </w:rPr>
        <w:tab/>
      </w:r>
      <w:r w:rsidRPr="005276E0">
        <w:rPr>
          <w:rFonts w:ascii="Calibri" w:eastAsia="Arial" w:hAnsi="Calibri" w:cs="Calibri"/>
          <w:color w:val="000000"/>
          <w:sz w:val="24"/>
          <w:szCs w:val="24"/>
          <w:u w:color="000000"/>
          <w:bdr w:val="nil"/>
          <w:lang w:eastAsia="en-GB"/>
        </w:rPr>
        <w:tab/>
        <w:t>Director of Business Services &amp; Transformation</w:t>
      </w:r>
    </w:p>
    <w:p w14:paraId="1A75B813" w14:textId="6B32496C" w:rsidR="00073404" w:rsidRDefault="00A1164B"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lastRenderedPageBreak/>
        <w:t>Stuart MacQuarrie</w:t>
      </w:r>
      <w:r w:rsidR="00073404" w:rsidRPr="000330E7">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07ED22A6" w14:textId="2AC463F0" w:rsidR="005207C8" w:rsidRDefault="005207C8" w:rsidP="007D199F">
      <w:pPr>
        <w:spacing w:line="276" w:lineRule="auto"/>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Claudia Rowse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Deput</w:t>
      </w:r>
      <w:r w:rsidR="00B57504">
        <w:rPr>
          <w:rFonts w:ascii="Calibri" w:eastAsia="Arial" w:hAnsi="Calibri" w:cs="Calibri"/>
          <w:color w:val="000000"/>
          <w:sz w:val="24"/>
          <w:szCs w:val="24"/>
          <w:u w:color="000000"/>
          <w:bdr w:val="nil"/>
          <w:lang w:eastAsia="en-GB"/>
        </w:rPr>
        <w:t>y Director of Green Economy</w:t>
      </w:r>
    </w:p>
    <w:p w14:paraId="5A992AB6" w14:textId="79487536"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7D199F">
        <w:rPr>
          <w:rFonts w:ascii="Calibri" w:eastAsia="Arial" w:hAnsi="Calibri" w:cs="Calibri"/>
          <w:bCs/>
          <w:color w:val="000000"/>
          <w:sz w:val="24"/>
          <w:szCs w:val="24"/>
          <w:u w:color="000000"/>
          <w:bdr w:val="nil"/>
          <w:lang w:eastAsia="en-GB"/>
        </w:rPr>
        <w:t>Eileen Stuart</w:t>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r>
      <w:r w:rsidRPr="007D199F">
        <w:rPr>
          <w:rFonts w:ascii="Calibri" w:eastAsia="Arial" w:hAnsi="Calibri" w:cs="Calibri"/>
          <w:bCs/>
          <w:color w:val="000000"/>
          <w:sz w:val="24"/>
          <w:szCs w:val="24"/>
          <w:u w:color="000000"/>
          <w:bdr w:val="nil"/>
          <w:lang w:eastAsia="en-GB"/>
        </w:rPr>
        <w:tab/>
        <w:t>Deputy Director of Nature and Climate Change</w:t>
      </w:r>
    </w:p>
    <w:p w14:paraId="153C82D4" w14:textId="77777777" w:rsidR="001B5D70" w:rsidRDefault="001B5D70" w:rsidP="001B5D70">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B57504">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221330DF" w:rsidR="001B5D70" w:rsidRDefault="003654A4"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06E98FFD" w14:textId="5450C652" w:rsidR="001B5D70" w:rsidRDefault="001B5D70"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Andy Douse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1B5D70">
        <w:rPr>
          <w:rFonts w:ascii="Calibri" w:eastAsia="Arial" w:hAnsi="Calibri" w:cs="Calibri"/>
          <w:color w:val="000000"/>
          <w:sz w:val="24"/>
          <w:szCs w:val="24"/>
          <w:u w:color="000000"/>
          <w:bdr w:val="nil"/>
          <w:lang w:eastAsia="en-GB"/>
        </w:rPr>
        <w:t>Ornithology Advisor (item 5)</w:t>
      </w:r>
    </w:p>
    <w:p w14:paraId="32DE3A60" w14:textId="39464A06" w:rsidR="001B5D70" w:rsidRDefault="001B5D70" w:rsidP="001B5D70">
      <w:pPr>
        <w:pBdr>
          <w:top w:val="nil"/>
          <w:left w:val="nil"/>
          <w:bottom w:val="nil"/>
          <w:right w:val="nil"/>
          <w:between w:val="nil"/>
          <w:bar w:val="nil"/>
        </w:pBdr>
        <w:tabs>
          <w:tab w:val="left" w:pos="720"/>
          <w:tab w:val="left" w:pos="1440"/>
        </w:tabs>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Cathy Tilbrook</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1B5D70">
        <w:rPr>
          <w:rFonts w:ascii="Calibri" w:eastAsia="Arial" w:hAnsi="Calibri" w:cs="Calibri"/>
          <w:color w:val="000000"/>
          <w:sz w:val="24"/>
          <w:szCs w:val="24"/>
          <w:u w:color="000000"/>
          <w:bdr w:val="nil"/>
          <w:lang w:eastAsia="en-GB"/>
        </w:rPr>
        <w:t>Head of Sustainable Coasts and Seas (presentation)</w:t>
      </w:r>
    </w:p>
    <w:p w14:paraId="55469155" w14:textId="0CBE56A6" w:rsidR="001B5D70" w:rsidRDefault="001B5D70" w:rsidP="001B5D70">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Alistair Rennie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1B5D70">
        <w:rPr>
          <w:rFonts w:ascii="Calibri" w:eastAsia="Arial" w:hAnsi="Calibri" w:cs="Calibri"/>
          <w:color w:val="000000"/>
          <w:sz w:val="24"/>
          <w:szCs w:val="24"/>
          <w:u w:color="000000"/>
          <w:bdr w:val="nil"/>
          <w:lang w:eastAsia="en-GB"/>
        </w:rPr>
        <w:t>Dynamic Coast Project Manager &amp; Geodiversity Advice Manager (Virtual)</w:t>
      </w:r>
      <w:r>
        <w:rPr>
          <w:rFonts w:ascii="Calibri" w:eastAsia="Arial" w:hAnsi="Calibri" w:cs="Calibri"/>
          <w:color w:val="000000"/>
          <w:sz w:val="24"/>
          <w:szCs w:val="24"/>
          <w:u w:color="000000"/>
          <w:bdr w:val="nil"/>
          <w:lang w:eastAsia="en-GB"/>
        </w:rPr>
        <w:t xml:space="preserve"> (presentation)</w:t>
      </w:r>
    </w:p>
    <w:p w14:paraId="38869587" w14:textId="77777777" w:rsidR="00F67793" w:rsidRPr="000330E7" w:rsidRDefault="00F67793" w:rsidP="00073404">
      <w:pPr>
        <w:pBdr>
          <w:top w:val="nil"/>
          <w:left w:val="nil"/>
          <w:bottom w:val="nil"/>
          <w:right w:val="nil"/>
          <w:between w:val="nil"/>
          <w:bar w:val="nil"/>
        </w:pBdr>
        <w:jc w:val="both"/>
        <w:rPr>
          <w:rFonts w:ascii="Calibri" w:eastAsia="Arial" w:hAnsi="Calibri" w:cs="Calibri"/>
          <w:b/>
          <w:bCs/>
          <w:color w:val="000000"/>
          <w:sz w:val="24"/>
          <w:szCs w:val="24"/>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14665A32" w14:textId="58B4F194" w:rsidR="001B5D70" w:rsidRDefault="001B5D70" w:rsidP="00B57504">
      <w:pPr>
        <w:pBdr>
          <w:top w:val="nil"/>
          <w:left w:val="nil"/>
          <w:bottom w:val="nil"/>
          <w:right w:val="nil"/>
          <w:between w:val="nil"/>
          <w:bar w:val="nil"/>
        </w:pBdr>
        <w:spacing w:line="276" w:lineRule="auto"/>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Aoife Martin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Deputy Chair</w:t>
      </w:r>
    </w:p>
    <w:p w14:paraId="0E218AB1" w14:textId="58928D7D" w:rsidR="00B57504" w:rsidRDefault="00B57504" w:rsidP="00B57504">
      <w:pPr>
        <w:rPr>
          <w:lang w:eastAsia="en-GB"/>
        </w:rPr>
      </w:pPr>
    </w:p>
    <w:p w14:paraId="094ACEED" w14:textId="15F11DC3" w:rsidR="001B5D70" w:rsidRDefault="001B5D70" w:rsidP="00B57504">
      <w:pPr>
        <w:rPr>
          <w:lang w:eastAsia="en-GB"/>
        </w:rPr>
      </w:pPr>
    </w:p>
    <w:p w14:paraId="5E0F7623" w14:textId="77777777" w:rsidR="001B5D70" w:rsidRPr="00B57504" w:rsidRDefault="001B5D70" w:rsidP="00B57504">
      <w:pPr>
        <w:rPr>
          <w:lang w:eastAsia="en-GB"/>
        </w:rPr>
      </w:pPr>
    </w:p>
    <w:p w14:paraId="6C4E4AA7" w14:textId="7777777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6D6A0D78" w14:textId="1E34738F" w:rsidR="00B57504" w:rsidRDefault="00464A2E" w:rsidP="00124F97">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1B5D70">
        <w:rPr>
          <w:rFonts w:ascii="Calibri" w:eastAsia="Arial" w:hAnsi="Calibri" w:cs="Calibri"/>
          <w:color w:val="000000"/>
          <w:sz w:val="24"/>
          <w:szCs w:val="24"/>
          <w:u w:color="000000"/>
          <w:bdr w:val="nil"/>
          <w:lang w:eastAsia="en-GB"/>
        </w:rPr>
        <w:t xml:space="preserve">The </w:t>
      </w:r>
      <w:r w:rsidR="00073404" w:rsidRPr="001B5D70">
        <w:rPr>
          <w:rFonts w:ascii="Calibri" w:eastAsia="Arial" w:hAnsi="Calibri" w:cs="Calibri"/>
          <w:color w:val="000000"/>
          <w:sz w:val="24"/>
          <w:szCs w:val="24"/>
          <w:u w:color="000000"/>
          <w:bdr w:val="nil"/>
          <w:lang w:eastAsia="en-GB"/>
        </w:rPr>
        <w:t xml:space="preserve">Chair opened the meeting by welcoming everyone to </w:t>
      </w:r>
      <w:r w:rsidR="004E59E7" w:rsidRPr="001B5D70">
        <w:rPr>
          <w:rFonts w:ascii="Calibri" w:eastAsia="Arial" w:hAnsi="Calibri" w:cs="Calibri"/>
          <w:color w:val="000000"/>
          <w:sz w:val="24"/>
          <w:szCs w:val="24"/>
          <w:u w:color="000000"/>
          <w:bdr w:val="nil"/>
          <w:lang w:eastAsia="en-GB"/>
        </w:rPr>
        <w:t>t</w:t>
      </w:r>
      <w:r w:rsidR="00482A4D" w:rsidRPr="001B5D70">
        <w:rPr>
          <w:rFonts w:ascii="Calibri" w:eastAsia="Arial" w:hAnsi="Calibri" w:cs="Calibri"/>
          <w:color w:val="000000"/>
          <w:sz w:val="24"/>
          <w:szCs w:val="24"/>
          <w:u w:color="000000"/>
          <w:bdr w:val="nil"/>
          <w:lang w:eastAsia="en-GB"/>
        </w:rPr>
        <w:t>h</w:t>
      </w:r>
      <w:r w:rsidR="00297FC4" w:rsidRPr="001B5D70">
        <w:rPr>
          <w:rFonts w:ascii="Calibri" w:eastAsia="Arial" w:hAnsi="Calibri" w:cs="Calibri"/>
          <w:color w:val="000000"/>
          <w:sz w:val="24"/>
          <w:szCs w:val="24"/>
          <w:u w:color="000000"/>
          <w:bdr w:val="nil"/>
          <w:lang w:eastAsia="en-GB"/>
        </w:rPr>
        <w:t xml:space="preserve">e one hundred and </w:t>
      </w:r>
      <w:r w:rsidR="005207C8" w:rsidRPr="001B5D70">
        <w:rPr>
          <w:rFonts w:ascii="Calibri" w:eastAsia="Arial" w:hAnsi="Calibri" w:cs="Calibri"/>
          <w:color w:val="000000"/>
          <w:sz w:val="24"/>
          <w:szCs w:val="24"/>
          <w:u w:color="000000"/>
          <w:bdr w:val="nil"/>
          <w:lang w:eastAsia="en-GB"/>
        </w:rPr>
        <w:t>ninet</w:t>
      </w:r>
      <w:r w:rsidR="007717B8" w:rsidRPr="001B5D70">
        <w:rPr>
          <w:rFonts w:ascii="Calibri" w:eastAsia="Arial" w:hAnsi="Calibri" w:cs="Calibri"/>
          <w:color w:val="000000"/>
          <w:sz w:val="24"/>
          <w:szCs w:val="24"/>
          <w:u w:color="000000"/>
          <w:bdr w:val="nil"/>
          <w:lang w:eastAsia="en-GB"/>
        </w:rPr>
        <w:t>y-</w:t>
      </w:r>
      <w:r w:rsidR="001B5D70" w:rsidRPr="001B5D70">
        <w:rPr>
          <w:rFonts w:ascii="Calibri" w:eastAsia="Arial" w:hAnsi="Calibri" w:cs="Calibri"/>
          <w:color w:val="000000"/>
          <w:sz w:val="24"/>
          <w:szCs w:val="24"/>
          <w:u w:color="000000"/>
          <w:bdr w:val="nil"/>
          <w:lang w:eastAsia="en-GB"/>
        </w:rPr>
        <w:t>ninth</w:t>
      </w:r>
      <w:r w:rsidR="00073404" w:rsidRPr="001B5D70">
        <w:rPr>
          <w:rFonts w:ascii="Calibri" w:eastAsia="Arial" w:hAnsi="Calibri" w:cs="Calibri"/>
          <w:color w:val="000000"/>
          <w:sz w:val="24"/>
          <w:szCs w:val="24"/>
          <w:u w:color="000000"/>
          <w:bdr w:val="nil"/>
          <w:lang w:eastAsia="en-GB"/>
        </w:rPr>
        <w:t xml:space="preserve"> </w:t>
      </w:r>
      <w:r w:rsidRPr="001B5D70">
        <w:rPr>
          <w:rFonts w:ascii="Calibri" w:eastAsia="Arial" w:hAnsi="Calibri" w:cs="Calibri"/>
          <w:color w:val="000000"/>
          <w:sz w:val="24"/>
          <w:szCs w:val="24"/>
          <w:u w:color="000000"/>
          <w:bdr w:val="nil"/>
          <w:lang w:eastAsia="en-GB"/>
        </w:rPr>
        <w:t>meet</w:t>
      </w:r>
      <w:r w:rsidR="00F315CA" w:rsidRPr="001B5D70">
        <w:rPr>
          <w:rFonts w:ascii="Calibri" w:eastAsia="Arial" w:hAnsi="Calibri" w:cs="Calibri"/>
          <w:color w:val="000000"/>
          <w:sz w:val="24"/>
          <w:szCs w:val="24"/>
          <w:u w:color="000000"/>
          <w:bdr w:val="nil"/>
          <w:lang w:eastAsia="en-GB"/>
        </w:rPr>
        <w:t xml:space="preserve">ing of </w:t>
      </w:r>
      <w:r w:rsidR="005207C8" w:rsidRPr="001B5D70">
        <w:rPr>
          <w:rFonts w:ascii="Calibri" w:eastAsia="Arial" w:hAnsi="Calibri" w:cs="Calibri"/>
          <w:color w:val="000000"/>
          <w:sz w:val="24"/>
          <w:szCs w:val="24"/>
          <w:u w:color="000000"/>
          <w:bdr w:val="nil"/>
          <w:lang w:eastAsia="en-GB"/>
        </w:rPr>
        <w:t xml:space="preserve">the Board of </w:t>
      </w:r>
      <w:r w:rsidR="00482A4D" w:rsidRPr="001B5D70">
        <w:rPr>
          <w:rFonts w:ascii="Calibri" w:eastAsia="Arial" w:hAnsi="Calibri" w:cs="Calibri"/>
          <w:color w:val="000000"/>
          <w:sz w:val="24"/>
          <w:szCs w:val="24"/>
          <w:u w:color="000000"/>
          <w:bdr w:val="nil"/>
          <w:lang w:eastAsia="en-GB"/>
        </w:rPr>
        <w:t>NatureScot</w:t>
      </w:r>
      <w:r w:rsidR="005D6445" w:rsidRPr="001B5D70">
        <w:rPr>
          <w:rFonts w:ascii="Calibri" w:eastAsia="Arial" w:hAnsi="Calibri" w:cs="Calibri"/>
          <w:color w:val="000000"/>
          <w:sz w:val="24"/>
          <w:szCs w:val="24"/>
          <w:u w:color="000000"/>
          <w:bdr w:val="nil"/>
          <w:lang w:eastAsia="en-GB"/>
        </w:rPr>
        <w:t>.</w:t>
      </w:r>
      <w:r w:rsidRPr="001B5D70">
        <w:rPr>
          <w:rFonts w:ascii="Calibri" w:eastAsia="Arial" w:hAnsi="Calibri" w:cs="Calibri"/>
          <w:color w:val="000000"/>
          <w:sz w:val="24"/>
          <w:szCs w:val="24"/>
          <w:u w:color="000000"/>
          <w:bdr w:val="nil"/>
          <w:lang w:eastAsia="en-GB"/>
        </w:rPr>
        <w:t xml:space="preserve"> </w:t>
      </w:r>
    </w:p>
    <w:p w14:paraId="5D420978" w14:textId="77777777" w:rsidR="001B5D70" w:rsidRPr="001B5D70" w:rsidRDefault="001B5D70" w:rsidP="001B5D7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04E2C840" w14:textId="21B0CE4E" w:rsidR="00D50417" w:rsidRDefault="008410AA" w:rsidP="00D50417">
      <w:pPr>
        <w:spacing w:line="276" w:lineRule="auto"/>
        <w:ind w:left="357" w:hanging="357"/>
        <w:rPr>
          <w:rFonts w:ascii="Calibri" w:eastAsia="Arial" w:hAnsi="Calibri" w:cs="Calibri"/>
          <w:color w:val="000000"/>
          <w:sz w:val="24"/>
          <w:szCs w:val="24"/>
          <w:bdr w:val="none" w:sz="0" w:space="0" w:color="auto" w:frame="1"/>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B57504" w:rsidRPr="00B57504">
        <w:rPr>
          <w:rFonts w:ascii="Calibri" w:eastAsia="Arial" w:hAnsi="Calibri" w:cs="Calibri"/>
          <w:color w:val="000000"/>
          <w:sz w:val="24"/>
          <w:szCs w:val="24"/>
          <w:u w:color="000000"/>
          <w:bdr w:val="nil"/>
          <w:lang w:eastAsia="en-GB"/>
        </w:rPr>
        <w:t xml:space="preserve">Apologies were noted from </w:t>
      </w:r>
      <w:r w:rsidR="001B5D70">
        <w:rPr>
          <w:rFonts w:ascii="Calibri" w:eastAsia="Arial" w:hAnsi="Calibri" w:cs="Calibri"/>
          <w:color w:val="000000"/>
          <w:sz w:val="24"/>
          <w:szCs w:val="24"/>
          <w:u w:color="000000"/>
          <w:bdr w:val="nil"/>
          <w:lang w:eastAsia="en-GB"/>
        </w:rPr>
        <w:t>Aoife Martin</w:t>
      </w:r>
      <w:r w:rsidR="00B57504" w:rsidRPr="00B57504">
        <w:rPr>
          <w:rFonts w:ascii="Calibri" w:eastAsia="Arial" w:hAnsi="Calibri" w:cs="Calibri"/>
          <w:color w:val="000000"/>
          <w:sz w:val="24"/>
          <w:szCs w:val="24"/>
          <w:u w:color="000000"/>
          <w:bdr w:val="nil"/>
          <w:lang w:eastAsia="en-GB"/>
        </w:rPr>
        <w:t>.</w:t>
      </w:r>
    </w:p>
    <w:p w14:paraId="7B13DD20" w14:textId="3ECDDAFF" w:rsidR="00F315CA" w:rsidRPr="000330E7" w:rsidRDefault="00F315CA" w:rsidP="00A5568B">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733C6C1F" w14:textId="377C790A" w:rsidR="00232548" w:rsidRDefault="00F315CA"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3.</w:t>
      </w:r>
      <w:r w:rsidRPr="000330E7">
        <w:rPr>
          <w:rFonts w:ascii="Calibri" w:eastAsia="Arial" w:hAnsi="Calibri" w:cs="Calibri"/>
          <w:color w:val="000000"/>
          <w:sz w:val="24"/>
          <w:szCs w:val="24"/>
          <w:u w:color="000000"/>
          <w:bdr w:val="nil"/>
          <w:lang w:eastAsia="en-GB"/>
        </w:rPr>
        <w:tab/>
        <w:t xml:space="preserve">The Chair </w:t>
      </w:r>
      <w:r w:rsidR="005E1204">
        <w:rPr>
          <w:rFonts w:ascii="Calibri" w:eastAsia="Arial" w:hAnsi="Calibri" w:cs="Calibri"/>
          <w:color w:val="000000"/>
          <w:sz w:val="24"/>
          <w:szCs w:val="24"/>
          <w:u w:color="000000"/>
          <w:bdr w:val="nil"/>
          <w:lang w:eastAsia="en-GB"/>
        </w:rPr>
        <w:t xml:space="preserve">updated </w:t>
      </w:r>
      <w:r w:rsidR="00B57504">
        <w:rPr>
          <w:rFonts w:ascii="Calibri" w:eastAsia="Arial" w:hAnsi="Calibri" w:cs="Calibri"/>
          <w:color w:val="000000"/>
          <w:sz w:val="24"/>
          <w:szCs w:val="24"/>
          <w:u w:color="000000"/>
          <w:bdr w:val="nil"/>
          <w:lang w:eastAsia="en-GB"/>
        </w:rPr>
        <w:t xml:space="preserve">on his visit to the </w:t>
      </w:r>
      <w:r w:rsidR="00F37A4E">
        <w:rPr>
          <w:rFonts w:ascii="Calibri" w:eastAsia="Arial" w:hAnsi="Calibri" w:cs="Calibri"/>
          <w:color w:val="000000"/>
          <w:sz w:val="24"/>
          <w:szCs w:val="24"/>
          <w:u w:color="000000"/>
          <w:bdr w:val="nil"/>
          <w:lang w:eastAsia="en-GB"/>
        </w:rPr>
        <w:t xml:space="preserve">Royal Highland Show. He also commented on the challenging nature of the Resource Spending Review, and of the difficult decisions that lay ahead for NatureScot. </w:t>
      </w:r>
    </w:p>
    <w:p w14:paraId="4765D83E" w14:textId="77777777" w:rsidR="00F86886" w:rsidRDefault="00F86886" w:rsidP="00F86886">
      <w:p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B5A2461" w14:textId="0E72241A" w:rsidR="00B4038B" w:rsidRPr="00B70A2F" w:rsidRDefault="00F37A4E"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8410AA" w:rsidRPr="000330E7">
        <w:rPr>
          <w:rFonts w:ascii="Calibri" w:eastAsia="Arial Unicode MS" w:hAnsi="Calibri" w:cs="Calibri"/>
          <w:sz w:val="24"/>
          <w:szCs w:val="24"/>
          <w:bdr w:val="nil"/>
        </w:rPr>
        <w:t>There we</w:t>
      </w:r>
      <w:r w:rsidR="00B4038B">
        <w:rPr>
          <w:rFonts w:ascii="Calibri" w:eastAsia="Arial Unicode MS" w:hAnsi="Calibri" w:cs="Calibri"/>
          <w:sz w:val="24"/>
          <w:szCs w:val="24"/>
          <w:bdr w:val="nil"/>
        </w:rPr>
        <w:t>re no declarations of interest</w:t>
      </w:r>
      <w:r w:rsidR="00232548">
        <w:rPr>
          <w:rFonts w:ascii="Calibri" w:eastAsia="Arial Unicode MS" w:hAnsi="Calibri" w:cs="Calibri"/>
          <w:sz w:val="24"/>
          <w:szCs w:val="24"/>
          <w:bdr w:val="nil"/>
        </w:rPr>
        <w:t>.</w:t>
      </w:r>
      <w:r w:rsidR="00B70A2F">
        <w:rPr>
          <w:rFonts w:ascii="Calibri" w:eastAsia="Arial Unicode MS" w:hAnsi="Calibri" w:cs="Calibri"/>
          <w:sz w:val="24"/>
          <w:szCs w:val="24"/>
          <w:bdr w:val="nil"/>
        </w:rPr>
        <w:t xml:space="preserve"> </w:t>
      </w:r>
    </w:p>
    <w:p w14:paraId="03321CEF" w14:textId="4E9A36B1" w:rsidR="007E5445" w:rsidRDefault="007E5445"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9F4820F" w14:textId="2B9D6D20" w:rsidR="00B4038B" w:rsidRPr="000E1051" w:rsidRDefault="00B4038B"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3</w:t>
      </w:r>
      <w:r w:rsidRPr="000E1051">
        <w:rPr>
          <w:rFonts w:ascii="Calibri" w:eastAsia="Arial" w:hAnsi="Calibri"/>
          <w:sz w:val="24"/>
          <w:u w:color="000000"/>
          <w:bdr w:val="nil"/>
          <w:shd w:val="clear" w:color="auto" w:fill="FFFFFF"/>
          <w:lang w:eastAsia="en-GB"/>
        </w:rPr>
        <w:t xml:space="preserve">:  MINUTES AND ACTION POINTS </w:t>
      </w:r>
      <w:r w:rsidR="00F37A4E">
        <w:rPr>
          <w:rFonts w:ascii="Calibri" w:eastAsia="Arial" w:hAnsi="Calibri"/>
          <w:sz w:val="24"/>
          <w:u w:color="000000"/>
          <w:bdr w:val="nil"/>
          <w:shd w:val="clear" w:color="auto" w:fill="FFFFFF"/>
          <w:lang w:eastAsia="en-GB"/>
        </w:rPr>
        <w:t>FROM 18</w:t>
      </w:r>
      <w:r w:rsidR="00F176D1">
        <w:rPr>
          <w:rFonts w:ascii="Calibri" w:eastAsia="Arial" w:hAnsi="Calibri"/>
          <w:sz w:val="24"/>
          <w:u w:color="000000"/>
          <w:bdr w:val="nil"/>
          <w:shd w:val="clear" w:color="auto" w:fill="FFFFFF"/>
          <w:lang w:eastAsia="en-GB"/>
        </w:rPr>
        <w:t xml:space="preserve"> MA</w:t>
      </w:r>
      <w:r w:rsidR="00F37A4E">
        <w:rPr>
          <w:rFonts w:ascii="Calibri" w:eastAsia="Arial" w:hAnsi="Calibri"/>
          <w:sz w:val="24"/>
          <w:u w:color="000000"/>
          <w:bdr w:val="nil"/>
          <w:shd w:val="clear" w:color="auto" w:fill="FFFFFF"/>
          <w:lang w:eastAsia="en-GB"/>
        </w:rPr>
        <w:t>Y</w:t>
      </w:r>
      <w:r w:rsidR="00F176D1">
        <w:rPr>
          <w:rFonts w:ascii="Calibri" w:eastAsia="Arial" w:hAnsi="Calibri"/>
          <w:sz w:val="24"/>
          <w:u w:color="000000"/>
          <w:bdr w:val="nil"/>
          <w:shd w:val="clear" w:color="auto" w:fill="FFFFFF"/>
          <w:lang w:eastAsia="en-GB"/>
        </w:rPr>
        <w:t xml:space="preserve"> </w:t>
      </w:r>
      <w:r w:rsidR="00865232">
        <w:rPr>
          <w:rFonts w:ascii="Calibri" w:eastAsia="Arial" w:hAnsi="Calibri"/>
          <w:sz w:val="24"/>
          <w:u w:color="000000"/>
          <w:bdr w:val="nil"/>
          <w:shd w:val="clear" w:color="auto" w:fill="FFFFFF"/>
          <w:lang w:eastAsia="en-GB"/>
        </w:rPr>
        <w:t>2022</w:t>
      </w:r>
    </w:p>
    <w:p w14:paraId="342E826B" w14:textId="77777777" w:rsidR="00B4038B" w:rsidRPr="000330E7" w:rsidRDefault="00B4038B" w:rsidP="00A5568B">
      <w:pPr>
        <w:pBdr>
          <w:top w:val="nil"/>
          <w:left w:val="nil"/>
          <w:bottom w:val="nil"/>
          <w:right w:val="nil"/>
          <w:between w:val="nil"/>
          <w:bar w:val="nil"/>
        </w:pBdr>
        <w:spacing w:line="276" w:lineRule="auto"/>
        <w:ind w:left="374" w:hanging="374"/>
        <w:contextualSpacing/>
        <w:rPr>
          <w:rFonts w:ascii="Calibri" w:eastAsia="Arial Unicode MS" w:hAnsi="Calibri" w:cs="Calibri"/>
          <w:bCs/>
          <w:sz w:val="24"/>
          <w:szCs w:val="24"/>
          <w:bdr w:val="nil"/>
        </w:rPr>
      </w:pPr>
    </w:p>
    <w:p w14:paraId="774E1E35" w14:textId="79161452" w:rsidR="00B4038B" w:rsidRPr="000330E7" w:rsidRDefault="00F37A4E" w:rsidP="00A5568B">
      <w:pPr>
        <w:pBdr>
          <w:top w:val="nil"/>
          <w:left w:val="nil"/>
          <w:bottom w:val="nil"/>
          <w:right w:val="nil"/>
          <w:between w:val="nil"/>
          <w:bar w:val="nil"/>
        </w:pBdr>
        <w:spacing w:line="276" w:lineRule="auto"/>
        <w:ind w:left="374" w:hanging="374"/>
        <w:contextualSpacing/>
        <w:rPr>
          <w:rFonts w:ascii="Calibri" w:eastAsia="Arial Unicode MS" w:hAnsi="Calibri" w:cs="Calibri"/>
          <w:sz w:val="24"/>
          <w:szCs w:val="24"/>
          <w:bdr w:val="nil"/>
        </w:rPr>
      </w:pPr>
      <w:r>
        <w:rPr>
          <w:rFonts w:ascii="Calibri" w:eastAsia="Arial Unicode MS" w:hAnsi="Calibri" w:cs="Calibri"/>
          <w:bCs/>
          <w:sz w:val="24"/>
          <w:szCs w:val="24"/>
          <w:bdr w:val="nil"/>
        </w:rPr>
        <w:t>5</w:t>
      </w:r>
      <w:r w:rsidR="00B4038B" w:rsidRPr="000330E7">
        <w:rPr>
          <w:rFonts w:ascii="Calibri" w:eastAsia="Arial Unicode MS" w:hAnsi="Calibri" w:cs="Calibri"/>
          <w:bCs/>
          <w:sz w:val="24"/>
          <w:szCs w:val="24"/>
          <w:bdr w:val="nil"/>
        </w:rPr>
        <w:t>.</w:t>
      </w:r>
      <w:r w:rsidR="00B4038B" w:rsidRPr="000330E7">
        <w:rPr>
          <w:rFonts w:ascii="Calibri" w:eastAsia="Arial Unicode MS" w:hAnsi="Calibri" w:cs="Calibri"/>
          <w:bCs/>
          <w:sz w:val="24"/>
          <w:szCs w:val="24"/>
          <w:bdr w:val="nil"/>
        </w:rPr>
        <w:tab/>
        <w:t xml:space="preserve">Board members were content to </w:t>
      </w:r>
      <w:r w:rsidR="00B4038B" w:rsidRPr="000330E7">
        <w:rPr>
          <w:rFonts w:ascii="Calibri" w:eastAsia="Arial Unicode MS" w:hAnsi="Calibri" w:cs="Calibri"/>
          <w:b/>
          <w:bCs/>
          <w:sz w:val="24"/>
          <w:szCs w:val="24"/>
          <w:bdr w:val="nil"/>
        </w:rPr>
        <w:t xml:space="preserve">approve </w:t>
      </w:r>
      <w:r w:rsidR="00B4038B">
        <w:rPr>
          <w:rFonts w:ascii="Calibri" w:eastAsia="Arial Unicode MS" w:hAnsi="Calibri" w:cs="Calibri"/>
          <w:bCs/>
          <w:sz w:val="24"/>
          <w:szCs w:val="24"/>
          <w:bdr w:val="nil"/>
        </w:rPr>
        <w:t>the minutes of the</w:t>
      </w:r>
      <w:r w:rsidR="00B4038B" w:rsidRPr="000330E7">
        <w:rPr>
          <w:rFonts w:ascii="Calibri" w:eastAsia="Arial Unicode MS" w:hAnsi="Calibri" w:cs="Calibri"/>
          <w:bCs/>
          <w:sz w:val="24"/>
          <w:szCs w:val="24"/>
          <w:bdr w:val="nil"/>
        </w:rPr>
        <w:t xml:space="preserve"> Board</w:t>
      </w:r>
      <w:r w:rsidR="00B4038B">
        <w:rPr>
          <w:rFonts w:ascii="Calibri" w:eastAsia="Arial Unicode MS" w:hAnsi="Calibri" w:cs="Calibri"/>
          <w:bCs/>
          <w:sz w:val="24"/>
          <w:szCs w:val="24"/>
          <w:bdr w:val="nil"/>
        </w:rPr>
        <w:t xml:space="preserve"> of </w:t>
      </w:r>
      <w:r w:rsidR="00443E6E">
        <w:rPr>
          <w:rFonts w:ascii="Calibri" w:eastAsia="Arial Unicode MS" w:hAnsi="Calibri" w:cs="Calibri"/>
          <w:bCs/>
          <w:sz w:val="24"/>
          <w:szCs w:val="24"/>
          <w:bdr w:val="nil"/>
        </w:rPr>
        <w:t>N</w:t>
      </w:r>
      <w:r w:rsidR="00B70A2F">
        <w:rPr>
          <w:rFonts w:ascii="Calibri" w:eastAsia="Arial Unicode MS" w:hAnsi="Calibri" w:cs="Calibri"/>
          <w:bCs/>
          <w:sz w:val="24"/>
          <w:szCs w:val="24"/>
          <w:bdr w:val="nil"/>
        </w:rPr>
        <w:t>atureScot</w:t>
      </w:r>
      <w:r w:rsidR="00865232">
        <w:rPr>
          <w:rFonts w:ascii="Calibri" w:eastAsia="Arial Unicode MS" w:hAnsi="Calibri" w:cs="Calibri"/>
          <w:bCs/>
          <w:sz w:val="24"/>
          <w:szCs w:val="24"/>
          <w:bdr w:val="nil"/>
        </w:rPr>
        <w:t xml:space="preserve"> Meeting on the </w:t>
      </w:r>
      <w:r>
        <w:rPr>
          <w:rFonts w:ascii="Calibri" w:eastAsia="Arial Unicode MS" w:hAnsi="Calibri" w:cs="Calibri"/>
          <w:bCs/>
          <w:sz w:val="24"/>
          <w:szCs w:val="24"/>
          <w:bdr w:val="nil"/>
        </w:rPr>
        <w:t>18 May</w:t>
      </w:r>
      <w:r w:rsidR="00865232">
        <w:rPr>
          <w:rFonts w:ascii="Calibri" w:eastAsia="Arial Unicode MS" w:hAnsi="Calibri" w:cs="Calibri"/>
          <w:bCs/>
          <w:sz w:val="24"/>
          <w:szCs w:val="24"/>
          <w:bdr w:val="nil"/>
        </w:rPr>
        <w:t xml:space="preserve"> 2022</w:t>
      </w:r>
      <w:r>
        <w:rPr>
          <w:rFonts w:ascii="Calibri" w:eastAsia="Arial Unicode MS" w:hAnsi="Calibri" w:cs="Calibri"/>
          <w:bCs/>
          <w:sz w:val="24"/>
          <w:szCs w:val="24"/>
          <w:bdr w:val="nil"/>
        </w:rPr>
        <w:t>.</w:t>
      </w:r>
      <w:r w:rsidR="00F9036A">
        <w:rPr>
          <w:rFonts w:ascii="Calibri" w:eastAsia="Arial Unicode MS" w:hAnsi="Calibri" w:cs="Calibri"/>
          <w:bCs/>
          <w:sz w:val="24"/>
          <w:szCs w:val="24"/>
          <w:bdr w:val="nil"/>
        </w:rPr>
        <w:t xml:space="preserve"> </w:t>
      </w:r>
    </w:p>
    <w:p w14:paraId="5D3EA6B7" w14:textId="7D024481" w:rsidR="00E53D93" w:rsidRPr="000330E7" w:rsidRDefault="00E53D93"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44A5BBBC" w14:textId="77777777" w:rsidR="00B4038B" w:rsidRPr="000E1051" w:rsidRDefault="00B4038B" w:rsidP="00A5568B">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251FFEF4" w14:textId="77777777" w:rsidR="00B4038B" w:rsidRPr="000330E7" w:rsidRDefault="00B4038B"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84A072" w14:textId="2C0547B2" w:rsidR="00B4038B" w:rsidRPr="000330E7" w:rsidRDefault="00F37A4E"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6</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t xml:space="preserve">The </w:t>
      </w:r>
      <w:r w:rsidR="00B4038B" w:rsidRPr="000330E7">
        <w:rPr>
          <w:rFonts w:ascii="Calibri" w:eastAsia="Arial Unicode MS" w:hAnsi="Calibri" w:cs="Calibri"/>
          <w:b/>
          <w:sz w:val="24"/>
          <w:szCs w:val="24"/>
          <w:bdr w:val="nil"/>
        </w:rPr>
        <w:t>actions points</w:t>
      </w:r>
      <w:r w:rsidR="00B70A2F">
        <w:rPr>
          <w:rFonts w:ascii="Calibri" w:eastAsia="Arial Unicode MS" w:hAnsi="Calibri" w:cs="Calibri"/>
          <w:sz w:val="24"/>
          <w:szCs w:val="24"/>
          <w:bdr w:val="nil"/>
        </w:rPr>
        <w:t xml:space="preserve"> were noted</w:t>
      </w:r>
      <w:r w:rsidR="00DD4590">
        <w:rPr>
          <w:rFonts w:ascii="Calibri" w:eastAsia="Arial Unicode MS" w:hAnsi="Calibri" w:cs="Calibri"/>
          <w:sz w:val="24"/>
          <w:szCs w:val="24"/>
          <w:bdr w:val="nil"/>
        </w:rPr>
        <w:t>:</w:t>
      </w:r>
    </w:p>
    <w:p w14:paraId="160C0C09" w14:textId="77777777" w:rsidR="00B4038B" w:rsidRPr="000330E7" w:rsidRDefault="00B4038B" w:rsidP="00A5568B">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673667D8" w14:textId="522E3279" w:rsidR="00B4038B" w:rsidRDefault="00B4038B"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0330E7">
        <w:rPr>
          <w:rFonts w:ascii="Calibri" w:eastAsia="Arial Unicode MS" w:hAnsi="Calibri" w:cs="Calibri"/>
          <w:b/>
          <w:sz w:val="24"/>
          <w:szCs w:val="24"/>
          <w:bdr w:val="nil"/>
        </w:rPr>
        <w:t xml:space="preserve">Action Point </w:t>
      </w:r>
      <w:r w:rsidRPr="000330E7">
        <w:rPr>
          <w:rFonts w:ascii="Calibri" w:eastAsia="Arial Unicode MS" w:hAnsi="Calibri" w:cs="Calibri"/>
          <w:sz w:val="24"/>
          <w:szCs w:val="24"/>
          <w:bdr w:val="nil"/>
        </w:rPr>
        <w:t>(</w:t>
      </w:r>
      <w:r>
        <w:rPr>
          <w:rFonts w:ascii="Calibri" w:eastAsia="Arial Unicode MS" w:hAnsi="Calibri" w:cs="Calibri"/>
          <w:sz w:val="24"/>
          <w:szCs w:val="24"/>
          <w:bdr w:val="nil"/>
        </w:rPr>
        <w:t>AP13/181</w:t>
      </w:r>
      <w:r w:rsidRPr="000330E7">
        <w:rPr>
          <w:rFonts w:ascii="Calibri" w:eastAsia="Arial Unicode MS" w:hAnsi="Calibri" w:cs="Calibri"/>
          <w:sz w:val="24"/>
          <w:szCs w:val="24"/>
          <w:bdr w:val="nil"/>
        </w:rPr>
        <w:t>) (Future Options for Kinloch Castle)</w:t>
      </w:r>
      <w:r>
        <w:rPr>
          <w:rFonts w:ascii="Calibri" w:eastAsia="Arial Unicode MS" w:hAnsi="Calibri" w:cs="Calibri"/>
          <w:sz w:val="24"/>
          <w:szCs w:val="24"/>
          <w:bdr w:val="nil"/>
        </w:rPr>
        <w:t xml:space="preserve"> Board members acknowledged that this action</w:t>
      </w:r>
      <w:r w:rsidRPr="000330E7">
        <w:rPr>
          <w:rFonts w:ascii="Calibri" w:eastAsia="Arial Unicode MS" w:hAnsi="Calibri" w:cs="Calibri"/>
          <w:sz w:val="24"/>
          <w:szCs w:val="24"/>
          <w:bdr w:val="nil"/>
        </w:rPr>
        <w:t xml:space="preserve"> remain</w:t>
      </w:r>
      <w:r>
        <w:rPr>
          <w:rFonts w:ascii="Calibri" w:eastAsia="Arial Unicode MS" w:hAnsi="Calibri" w:cs="Calibri"/>
          <w:sz w:val="24"/>
          <w:szCs w:val="24"/>
          <w:bdr w:val="nil"/>
        </w:rPr>
        <w:t>s</w:t>
      </w:r>
      <w:r w:rsidRPr="000330E7">
        <w:rPr>
          <w:rFonts w:ascii="Calibri" w:eastAsia="Arial Unicode MS" w:hAnsi="Calibri" w:cs="Calibri"/>
          <w:sz w:val="24"/>
          <w:szCs w:val="24"/>
          <w:bdr w:val="nil"/>
        </w:rPr>
        <w:t xml:space="preserve"> </w:t>
      </w:r>
      <w:r w:rsidRPr="000330E7">
        <w:rPr>
          <w:rFonts w:ascii="Calibri" w:eastAsia="Arial Unicode MS" w:hAnsi="Calibri" w:cs="Calibri"/>
          <w:b/>
          <w:sz w:val="24"/>
          <w:szCs w:val="24"/>
          <w:bdr w:val="nil"/>
        </w:rPr>
        <w:t>ongoing</w:t>
      </w:r>
      <w:r w:rsidR="00865232">
        <w:rPr>
          <w:rFonts w:ascii="Calibri" w:eastAsia="Arial Unicode MS" w:hAnsi="Calibri" w:cs="Calibri"/>
          <w:b/>
          <w:sz w:val="24"/>
          <w:szCs w:val="24"/>
          <w:bdr w:val="nil"/>
        </w:rPr>
        <w:t xml:space="preserve">, </w:t>
      </w:r>
      <w:r w:rsidR="00865232">
        <w:rPr>
          <w:rFonts w:ascii="Calibri" w:eastAsia="Arial Unicode MS" w:hAnsi="Calibri" w:cs="Calibri"/>
          <w:sz w:val="24"/>
          <w:szCs w:val="24"/>
          <w:bdr w:val="nil"/>
        </w:rPr>
        <w:t xml:space="preserve">with </w:t>
      </w:r>
      <w:r w:rsidR="00F176D1">
        <w:rPr>
          <w:rFonts w:ascii="Calibri" w:eastAsia="Arial Unicode MS" w:hAnsi="Calibri" w:cs="Calibri"/>
          <w:sz w:val="24"/>
          <w:szCs w:val="24"/>
          <w:bdr w:val="nil"/>
        </w:rPr>
        <w:t>detail</w:t>
      </w:r>
      <w:r w:rsidR="00F37A4E">
        <w:rPr>
          <w:rFonts w:ascii="Calibri" w:eastAsia="Arial Unicode MS" w:hAnsi="Calibri" w:cs="Calibri"/>
          <w:sz w:val="24"/>
          <w:szCs w:val="24"/>
          <w:bdr w:val="nil"/>
        </w:rPr>
        <w:t xml:space="preserve">ed negotiations for the sale continuing. Engagement with the community of the Isle of Rum is taking place. It was confirmed that the items within the castle are part of the sale, and that an inventory with a scale of value was available as part of meeting the requirements of the Scottish Public Finance Manual. Pete Higgins informed that he </w:t>
      </w:r>
      <w:r w:rsidR="00D11493">
        <w:rPr>
          <w:rFonts w:ascii="Calibri" w:eastAsia="Arial Unicode MS" w:hAnsi="Calibri" w:cs="Calibri"/>
          <w:sz w:val="24"/>
          <w:szCs w:val="24"/>
          <w:bdr w:val="nil"/>
        </w:rPr>
        <w:t>was considering a request to</w:t>
      </w:r>
      <w:r w:rsidR="00F37A4E">
        <w:rPr>
          <w:rFonts w:ascii="Calibri" w:eastAsia="Arial Unicode MS" w:hAnsi="Calibri" w:cs="Calibri"/>
          <w:sz w:val="24"/>
          <w:szCs w:val="24"/>
          <w:bdr w:val="nil"/>
        </w:rPr>
        <w:t xml:space="preserve"> </w:t>
      </w:r>
      <w:r w:rsidR="00AA30EB">
        <w:rPr>
          <w:rFonts w:ascii="Calibri" w:eastAsia="Arial Unicode MS" w:hAnsi="Calibri" w:cs="Calibri"/>
          <w:sz w:val="24"/>
          <w:szCs w:val="24"/>
          <w:bdr w:val="nil"/>
        </w:rPr>
        <w:t xml:space="preserve">provide </w:t>
      </w:r>
      <w:r w:rsidR="00F37A4E">
        <w:rPr>
          <w:rFonts w:ascii="Calibri" w:eastAsia="Arial Unicode MS" w:hAnsi="Calibri" w:cs="Calibri"/>
          <w:sz w:val="24"/>
          <w:szCs w:val="24"/>
          <w:bdr w:val="nil"/>
        </w:rPr>
        <w:t xml:space="preserve">short term </w:t>
      </w:r>
      <w:r w:rsidR="00AA30EB">
        <w:rPr>
          <w:rFonts w:ascii="Calibri" w:eastAsia="Arial Unicode MS" w:hAnsi="Calibri" w:cs="Calibri"/>
          <w:sz w:val="24"/>
          <w:szCs w:val="24"/>
          <w:bdr w:val="nil"/>
        </w:rPr>
        <w:t xml:space="preserve">support </w:t>
      </w:r>
      <w:r w:rsidR="00F37A4E">
        <w:rPr>
          <w:rFonts w:ascii="Calibri" w:eastAsia="Arial Unicode MS" w:hAnsi="Calibri" w:cs="Calibri"/>
          <w:sz w:val="24"/>
          <w:szCs w:val="24"/>
          <w:bdr w:val="nil"/>
        </w:rPr>
        <w:t xml:space="preserve"> to the Isle of Rum Community Trust</w:t>
      </w:r>
      <w:r w:rsidR="00AA30EB">
        <w:rPr>
          <w:rFonts w:ascii="Calibri" w:eastAsia="Arial Unicode MS" w:hAnsi="Calibri" w:cs="Calibri"/>
          <w:sz w:val="24"/>
          <w:szCs w:val="24"/>
          <w:bdr w:val="nil"/>
        </w:rPr>
        <w:t xml:space="preserve"> in a personal capacity</w:t>
      </w:r>
      <w:r w:rsidR="00F37A4E">
        <w:rPr>
          <w:rFonts w:ascii="Calibri" w:eastAsia="Arial Unicode MS" w:hAnsi="Calibri" w:cs="Calibri"/>
          <w:sz w:val="24"/>
          <w:szCs w:val="24"/>
          <w:bdr w:val="nil"/>
        </w:rPr>
        <w:t xml:space="preserve">, in consultation with the </w:t>
      </w:r>
      <w:r w:rsidR="00F37A4E" w:rsidRPr="00F37A4E">
        <w:rPr>
          <w:rFonts w:ascii="Calibri" w:eastAsia="Arial Unicode MS" w:hAnsi="Calibri" w:cs="Calibri"/>
          <w:sz w:val="24"/>
          <w:szCs w:val="24"/>
          <w:bdr w:val="nil"/>
        </w:rPr>
        <w:t>Head of Operations - Central Highland</w:t>
      </w:r>
      <w:r w:rsidR="00F37A4E">
        <w:rPr>
          <w:rFonts w:ascii="Calibri" w:eastAsia="Arial Unicode MS" w:hAnsi="Calibri" w:cs="Calibri"/>
          <w:sz w:val="24"/>
          <w:szCs w:val="24"/>
          <w:bdr w:val="nil"/>
        </w:rPr>
        <w:t>, and the Director of Green Economy.</w:t>
      </w:r>
    </w:p>
    <w:p w14:paraId="722D17B1" w14:textId="5A9799D7" w:rsidR="00865232" w:rsidRDefault="00865232" w:rsidP="00F176D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4DEBFB6" w14:textId="38EC7584" w:rsidR="00F176D1" w:rsidRDefault="00F176D1"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176D1">
        <w:rPr>
          <w:rFonts w:ascii="Calibri" w:eastAsia="Arial Unicode MS" w:hAnsi="Calibri" w:cs="Calibri"/>
          <w:b/>
          <w:sz w:val="24"/>
          <w:szCs w:val="24"/>
          <w:bdr w:val="nil"/>
        </w:rPr>
        <w:t>Action Point</w:t>
      </w:r>
      <w:r w:rsidR="00F37A4E">
        <w:rPr>
          <w:rFonts w:ascii="Calibri" w:eastAsia="Arial Unicode MS" w:hAnsi="Calibri" w:cs="Calibri"/>
          <w:sz w:val="24"/>
          <w:szCs w:val="24"/>
          <w:bdr w:val="nil"/>
        </w:rPr>
        <w:t xml:space="preserve"> (01/198</w:t>
      </w:r>
      <w:r>
        <w:rPr>
          <w:rFonts w:ascii="Calibri" w:eastAsia="Arial Unicode MS" w:hAnsi="Calibri" w:cs="Calibri"/>
          <w:sz w:val="24"/>
          <w:szCs w:val="24"/>
          <w:bdr w:val="nil"/>
        </w:rPr>
        <w:t xml:space="preserve">) </w:t>
      </w:r>
      <w:r w:rsidR="00F37A4E">
        <w:rPr>
          <w:rFonts w:ascii="Calibri" w:eastAsia="Arial Unicode MS" w:hAnsi="Calibri" w:cs="Calibri"/>
          <w:sz w:val="24"/>
          <w:szCs w:val="24"/>
          <w:bdr w:val="nil"/>
        </w:rPr>
        <w:t xml:space="preserve">(Arrange a Session for Discussion on Risk Appetite) Members noted that this discussion and development session will take place at the October Board meeting. It was therefore agreed to </w:t>
      </w:r>
      <w:r w:rsidR="00F37A4E" w:rsidRPr="00F37A4E">
        <w:rPr>
          <w:rFonts w:ascii="Calibri" w:eastAsia="Arial Unicode MS" w:hAnsi="Calibri" w:cs="Calibri"/>
          <w:b/>
          <w:sz w:val="24"/>
          <w:szCs w:val="24"/>
          <w:bdr w:val="nil"/>
        </w:rPr>
        <w:t>discharge</w:t>
      </w:r>
      <w:r w:rsidR="00F37A4E">
        <w:rPr>
          <w:rFonts w:ascii="Calibri" w:eastAsia="Arial Unicode MS" w:hAnsi="Calibri" w:cs="Calibri"/>
          <w:sz w:val="24"/>
          <w:szCs w:val="24"/>
          <w:bdr w:val="nil"/>
        </w:rPr>
        <w:t xml:space="preserve"> this action point. </w:t>
      </w:r>
    </w:p>
    <w:p w14:paraId="62652C88" w14:textId="5E6A469B"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2E23830C" w14:textId="257A0F5E"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(02/198) (Update to the Board on the Scottish Biodiversity Strategy Consultation and Next Steps) It was noted that this update will take place at the August Board meeting. </w:t>
      </w:r>
      <w:r w:rsidRPr="00F37A4E">
        <w:rPr>
          <w:rFonts w:ascii="Calibri" w:eastAsia="Arial Unicode MS" w:hAnsi="Calibri" w:cs="Calibri"/>
          <w:sz w:val="24"/>
          <w:szCs w:val="24"/>
          <w:bdr w:val="nil"/>
        </w:rPr>
        <w:t xml:space="preserve">It was therefore agreed to </w:t>
      </w:r>
      <w:r w:rsidRPr="00F37A4E">
        <w:rPr>
          <w:rFonts w:ascii="Calibri" w:eastAsia="Arial Unicode MS" w:hAnsi="Calibri" w:cs="Calibri"/>
          <w:b/>
          <w:sz w:val="24"/>
          <w:szCs w:val="24"/>
          <w:bdr w:val="nil"/>
        </w:rPr>
        <w:t xml:space="preserve">discharge </w:t>
      </w:r>
      <w:r w:rsidRPr="00F37A4E">
        <w:rPr>
          <w:rFonts w:ascii="Calibri" w:eastAsia="Arial Unicode MS" w:hAnsi="Calibri" w:cs="Calibri"/>
          <w:sz w:val="24"/>
          <w:szCs w:val="24"/>
          <w:bdr w:val="nil"/>
        </w:rPr>
        <w:t>this action point.</w:t>
      </w:r>
    </w:p>
    <w:p w14:paraId="56AC4A2F" w14:textId="66CF20D2"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sz w:val="24"/>
          <w:szCs w:val="24"/>
          <w:bdr w:val="nil"/>
        </w:rPr>
        <w:t xml:space="preserve">Action Point </w:t>
      </w:r>
      <w:r>
        <w:rPr>
          <w:rFonts w:ascii="Calibri" w:eastAsia="Arial Unicode MS" w:hAnsi="Calibri" w:cs="Calibri"/>
          <w:sz w:val="24"/>
          <w:szCs w:val="24"/>
          <w:bdr w:val="nil"/>
        </w:rPr>
        <w:t xml:space="preserve">(03/198) (Board Members Engagement with Staff – Opportunities) The Board noted that arrangements for members to engage with Edinburgh based staff after the October Board meeting were being explored. </w:t>
      </w:r>
      <w:r w:rsidRPr="00F37A4E">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332B06BC" w14:textId="14AE2A19"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7891C5B7" w14:textId="593A7F6E" w:rsidR="00F37A4E" w:rsidRP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(04/198) (Identify Opportunities for SAC Presentations/Seminars with the Board) Members noted that the SAC Chair had been contacted for suitable topics. </w:t>
      </w:r>
      <w:r w:rsidRPr="00F37A4E">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1F7D015F" w14:textId="34377CFF" w:rsidR="00F9036A" w:rsidRDefault="00F9036A"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4FC31AE7" w14:textId="47C29B96"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F37A4E">
        <w:rPr>
          <w:rFonts w:ascii="Calibri" w:eastAsia="Arial Unicode MS" w:hAnsi="Calibri" w:cs="Calibri"/>
          <w:b/>
          <w:sz w:val="24"/>
          <w:szCs w:val="24"/>
          <w:bdr w:val="nil"/>
        </w:rPr>
        <w:t>Action Point</w:t>
      </w:r>
      <w:r>
        <w:rPr>
          <w:rFonts w:ascii="Calibri" w:eastAsia="Arial Unicode MS" w:hAnsi="Calibri" w:cs="Calibri"/>
          <w:sz w:val="24"/>
          <w:szCs w:val="24"/>
          <w:bdr w:val="nil"/>
        </w:rPr>
        <w:t xml:space="preserve"> (05/198) (Discussion between Claudia Rowse and Nikki Yoxall on Peatland Contractors and Natural Capital Working Groups) Members heard that Claudia and Nikki were to formulate a form of governance for this area of work. </w:t>
      </w:r>
      <w:r w:rsidRPr="00F37A4E">
        <w:rPr>
          <w:rFonts w:ascii="Calibri" w:eastAsia="Arial Unicode MS" w:hAnsi="Calibri" w:cs="Calibri"/>
          <w:b/>
          <w:sz w:val="24"/>
          <w:szCs w:val="24"/>
          <w:bdr w:val="nil"/>
        </w:rPr>
        <w:t>Ongoing.</w:t>
      </w:r>
      <w:r>
        <w:rPr>
          <w:rFonts w:ascii="Calibri" w:eastAsia="Arial Unicode MS" w:hAnsi="Calibri" w:cs="Calibri"/>
          <w:sz w:val="24"/>
          <w:szCs w:val="24"/>
          <w:bdr w:val="nil"/>
        </w:rPr>
        <w:t xml:space="preserve"> </w:t>
      </w:r>
    </w:p>
    <w:p w14:paraId="0FD7AF8C" w14:textId="77777777" w:rsidR="00F37A4E" w:rsidRDefault="00F37A4E" w:rsidP="00A5568B">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C07915C" w14:textId="4EAB8A1F" w:rsidR="00B4038B"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4</w:t>
      </w:r>
      <w:r w:rsidR="00B4038B" w:rsidRPr="000E1051">
        <w:rPr>
          <w:rFonts w:ascii="Calibri" w:eastAsia="Arial" w:hAnsi="Calibri"/>
          <w:sz w:val="24"/>
          <w:u w:color="000000"/>
          <w:bdr w:val="nil"/>
          <w:shd w:val="clear" w:color="auto" w:fill="FFFFFF"/>
          <w:lang w:eastAsia="en-GB"/>
        </w:rPr>
        <w:t xml:space="preserve">:  MATTERS ARISING </w:t>
      </w:r>
    </w:p>
    <w:p w14:paraId="29606C23" w14:textId="3F6C2B0D" w:rsidR="00B4038B" w:rsidRPr="000330E7" w:rsidRDefault="00B4038B" w:rsidP="00A5568B">
      <w:pPr>
        <w:pBdr>
          <w:top w:val="nil"/>
          <w:left w:val="nil"/>
          <w:bottom w:val="nil"/>
          <w:right w:val="nil"/>
          <w:between w:val="nil"/>
          <w:bar w:val="nil"/>
        </w:pBdr>
        <w:spacing w:line="276" w:lineRule="auto"/>
        <w:rPr>
          <w:rFonts w:ascii="Calibri" w:eastAsia="Arial" w:hAnsi="Calibri" w:cs="Calibri"/>
          <w:bCs/>
          <w:color w:val="000000"/>
          <w:sz w:val="24"/>
          <w:szCs w:val="24"/>
          <w:u w:val="single" w:color="000000"/>
          <w:bdr w:val="nil"/>
          <w:lang w:eastAsia="en-GB"/>
        </w:rPr>
      </w:pPr>
    </w:p>
    <w:p w14:paraId="45555A1D" w14:textId="297D3982" w:rsidR="008D1265" w:rsidRPr="00F9036A" w:rsidRDefault="00124F97" w:rsidP="00F9036A">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7</w:t>
      </w:r>
      <w:r w:rsidR="00B4038B" w:rsidRPr="000330E7">
        <w:rPr>
          <w:rFonts w:ascii="Calibri" w:eastAsia="Arial Unicode MS" w:hAnsi="Calibri" w:cs="Calibri"/>
          <w:sz w:val="24"/>
          <w:szCs w:val="24"/>
          <w:bdr w:val="nil"/>
        </w:rPr>
        <w:t>.</w:t>
      </w:r>
      <w:r w:rsidR="00B4038B" w:rsidRPr="000330E7">
        <w:rPr>
          <w:rFonts w:ascii="Calibri" w:eastAsia="Arial Unicode MS" w:hAnsi="Calibri" w:cs="Calibri"/>
          <w:sz w:val="24"/>
          <w:szCs w:val="24"/>
          <w:bdr w:val="nil"/>
        </w:rPr>
        <w:tab/>
      </w:r>
      <w:r w:rsidR="004C1AE8">
        <w:rPr>
          <w:rFonts w:ascii="Calibri" w:eastAsia="Arial Unicode MS" w:hAnsi="Calibri" w:cs="Calibri"/>
          <w:sz w:val="24"/>
          <w:szCs w:val="24"/>
          <w:bdr w:val="nil"/>
        </w:rPr>
        <w:t>Stuart MacQuarrie updated members that the Scottish Government (SG) had requested details on how a 2% resource in year saving could be achieved. These proposals would be provided to SG in due course. A discussion on the Resource Spending Review was also tabled at agenda item 6 at this meeting.</w:t>
      </w:r>
    </w:p>
    <w:p w14:paraId="4C75376F" w14:textId="77777777" w:rsidR="00315051" w:rsidRDefault="00315051" w:rsidP="00A5568B">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FA65E2" w14:textId="3D907E74"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AGENDA ITEM 5</w:t>
      </w:r>
      <w:r w:rsidR="00195498" w:rsidRPr="000E1051">
        <w:rPr>
          <w:rFonts w:ascii="Calibri" w:eastAsia="Arial" w:hAnsi="Calibri"/>
          <w:sz w:val="24"/>
          <w:u w:color="000000"/>
          <w:bdr w:val="nil"/>
          <w:shd w:val="clear" w:color="auto" w:fill="FFFFFF"/>
          <w:lang w:eastAsia="en-GB"/>
        </w:rPr>
        <w:t xml:space="preserve">: </w:t>
      </w:r>
      <w:r w:rsidR="00861D4A">
        <w:rPr>
          <w:rFonts w:ascii="Calibri" w:eastAsia="Arial" w:hAnsi="Calibri"/>
          <w:sz w:val="24"/>
          <w:u w:color="000000"/>
          <w:bdr w:val="nil"/>
          <w:shd w:val="clear" w:color="auto" w:fill="FFFFFF"/>
          <w:lang w:eastAsia="en-GB"/>
        </w:rPr>
        <w:t>CAPERCAILLIE REVIE</w:t>
      </w:r>
      <w:r w:rsidR="00804DFD">
        <w:rPr>
          <w:rFonts w:ascii="Calibri" w:eastAsia="Arial" w:hAnsi="Calibri"/>
          <w:sz w:val="24"/>
          <w:u w:color="000000"/>
          <w:bdr w:val="nil"/>
          <w:shd w:val="clear" w:color="auto" w:fill="FFFFFF"/>
          <w:lang w:eastAsia="en-GB"/>
        </w:rPr>
        <w:t>W PROPOSALS</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C8A488B" w14:textId="3CA18507" w:rsidR="003C4BD2" w:rsidRDefault="00861D4A"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8</w:t>
      </w:r>
      <w:r w:rsidR="00195498">
        <w:rPr>
          <w:rFonts w:ascii="Calibri" w:eastAsia="Arial Unicode MS" w:hAnsi="Calibri" w:cs="Calibri"/>
          <w:sz w:val="24"/>
          <w:szCs w:val="24"/>
          <w:bdr w:val="nil"/>
        </w:rPr>
        <w:t>.</w:t>
      </w:r>
      <w:r w:rsidR="00195498">
        <w:rPr>
          <w:rFonts w:ascii="Calibri" w:eastAsia="Arial Unicode MS" w:hAnsi="Calibri" w:cs="Calibri"/>
          <w:sz w:val="24"/>
          <w:szCs w:val="24"/>
          <w:bdr w:val="nil"/>
        </w:rPr>
        <w:tab/>
      </w:r>
      <w:r w:rsidR="00994647">
        <w:rPr>
          <w:rFonts w:ascii="Calibri" w:eastAsia="Arial Unicode MS" w:hAnsi="Calibri" w:cs="Calibri"/>
          <w:sz w:val="24"/>
          <w:szCs w:val="24"/>
          <w:bdr w:val="nil"/>
        </w:rPr>
        <w:t xml:space="preserve">This agenda item </w:t>
      </w:r>
      <w:r>
        <w:rPr>
          <w:rFonts w:ascii="Calibri" w:eastAsia="Arial Unicode MS" w:hAnsi="Calibri" w:cs="Calibri"/>
          <w:sz w:val="24"/>
          <w:szCs w:val="24"/>
          <w:bdr w:val="nil"/>
        </w:rPr>
        <w:t xml:space="preserve">presented to the Board policy proposals </w:t>
      </w:r>
      <w:r w:rsidR="00AA30EB">
        <w:rPr>
          <w:rFonts w:ascii="Calibri" w:eastAsia="Arial Unicode MS" w:hAnsi="Calibri" w:cs="Calibri"/>
          <w:sz w:val="24"/>
          <w:szCs w:val="24"/>
          <w:bdr w:val="nil"/>
        </w:rPr>
        <w:t xml:space="preserve">to address the decline of </w:t>
      </w:r>
      <w:r>
        <w:rPr>
          <w:rFonts w:ascii="Calibri" w:eastAsia="Arial Unicode MS" w:hAnsi="Calibri" w:cs="Calibri"/>
          <w:sz w:val="24"/>
          <w:szCs w:val="24"/>
          <w:bdr w:val="nil"/>
        </w:rPr>
        <w:t xml:space="preserve">the Scottish capercaillie population. A recent Scientific Advisory Committee (SAC) report identified </w:t>
      </w:r>
      <w:r w:rsidR="003C4BD2">
        <w:rPr>
          <w:rFonts w:ascii="Calibri" w:eastAsia="Arial Unicode MS" w:hAnsi="Calibri" w:cs="Calibri"/>
          <w:sz w:val="24"/>
          <w:szCs w:val="24"/>
          <w:bdr w:val="nil"/>
        </w:rPr>
        <w:t xml:space="preserve">four </w:t>
      </w:r>
      <w:r>
        <w:rPr>
          <w:rFonts w:ascii="Calibri" w:eastAsia="Arial Unicode MS" w:hAnsi="Calibri" w:cs="Calibri"/>
          <w:sz w:val="24"/>
          <w:szCs w:val="24"/>
          <w:bdr w:val="nil"/>
        </w:rPr>
        <w:t>management measures to prevent capercaillie extinction</w:t>
      </w:r>
      <w:r w:rsidR="003C4BD2">
        <w:rPr>
          <w:rFonts w:ascii="Calibri" w:eastAsia="Arial Unicode MS" w:hAnsi="Calibri" w:cs="Calibri"/>
          <w:sz w:val="24"/>
          <w:szCs w:val="24"/>
          <w:bdr w:val="nil"/>
        </w:rPr>
        <w:t xml:space="preserve"> in Scotland</w:t>
      </w:r>
      <w:r>
        <w:rPr>
          <w:rFonts w:ascii="Calibri" w:eastAsia="Arial Unicode MS" w:hAnsi="Calibri" w:cs="Calibri"/>
          <w:sz w:val="24"/>
          <w:szCs w:val="24"/>
          <w:bdr w:val="nil"/>
        </w:rPr>
        <w:t xml:space="preserve"> and restore capercaillie populations in the Strathspey/Deeside areas</w:t>
      </w:r>
      <w:r w:rsidR="003C4BD2">
        <w:rPr>
          <w:rFonts w:ascii="Calibri" w:eastAsia="Arial Unicode MS" w:hAnsi="Calibri" w:cs="Calibri"/>
          <w:sz w:val="24"/>
          <w:szCs w:val="24"/>
          <w:bdr w:val="nil"/>
        </w:rPr>
        <w:t>:</w:t>
      </w:r>
    </w:p>
    <w:p w14:paraId="19E520F5" w14:textId="77777777" w:rsidR="003C4BD2" w:rsidRDefault="003C4BD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33D062F" w14:textId="3E604985" w:rsidR="003C4BD2" w:rsidRPr="003C4BD2" w:rsidRDefault="003C4BD2" w:rsidP="003C4BD2">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3C4BD2">
        <w:rPr>
          <w:rFonts w:ascii="Calibri" w:eastAsia="Arial Unicode MS" w:hAnsi="Calibri" w:cs="Calibri"/>
          <w:sz w:val="24"/>
          <w:szCs w:val="24"/>
          <w:bdr w:val="nil"/>
        </w:rPr>
        <w:t xml:space="preserve">Predator control </w:t>
      </w:r>
      <w:r>
        <w:rPr>
          <w:rFonts w:ascii="Calibri" w:eastAsia="Arial Unicode MS" w:hAnsi="Calibri" w:cs="Calibri"/>
          <w:sz w:val="24"/>
          <w:szCs w:val="24"/>
          <w:bdr w:val="nil"/>
        </w:rPr>
        <w:t>(including pine marten control).</w:t>
      </w:r>
    </w:p>
    <w:p w14:paraId="4722FFBB" w14:textId="2D79D1FD" w:rsidR="003C4BD2" w:rsidRPr="003C4BD2" w:rsidRDefault="003C4BD2" w:rsidP="003C4BD2">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3C4BD2">
        <w:rPr>
          <w:rFonts w:ascii="Calibri" w:eastAsia="Arial Unicode MS" w:hAnsi="Calibri" w:cs="Calibri"/>
          <w:sz w:val="24"/>
          <w:szCs w:val="24"/>
          <w:bdr w:val="nil"/>
        </w:rPr>
        <w:t>Di</w:t>
      </w:r>
      <w:r>
        <w:rPr>
          <w:rFonts w:ascii="Calibri" w:eastAsia="Arial Unicode MS" w:hAnsi="Calibri" w:cs="Calibri"/>
          <w:sz w:val="24"/>
          <w:szCs w:val="24"/>
          <w:bdr w:val="nil"/>
        </w:rPr>
        <w:t>versionary feeding of predators.</w:t>
      </w:r>
    </w:p>
    <w:p w14:paraId="24B98DCA" w14:textId="3E73A59E" w:rsidR="003C4BD2" w:rsidRPr="003C4BD2" w:rsidRDefault="003C4BD2" w:rsidP="003C4BD2">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3C4BD2">
        <w:rPr>
          <w:rFonts w:ascii="Calibri" w:eastAsia="Arial Unicode MS" w:hAnsi="Calibri" w:cs="Calibri"/>
          <w:sz w:val="24"/>
          <w:szCs w:val="24"/>
          <w:bdr w:val="nil"/>
        </w:rPr>
        <w:t>Access management (which may be seasonal) within habitat used by breeding caper</w:t>
      </w:r>
      <w:r>
        <w:rPr>
          <w:rFonts w:ascii="Calibri" w:eastAsia="Arial Unicode MS" w:hAnsi="Calibri" w:cs="Calibri"/>
          <w:sz w:val="24"/>
          <w:szCs w:val="24"/>
          <w:bdr w:val="nil"/>
        </w:rPr>
        <w:t>caillie (especially broods).</w:t>
      </w:r>
    </w:p>
    <w:p w14:paraId="30A81319" w14:textId="6907E993" w:rsidR="003C4BD2" w:rsidRPr="003C4BD2" w:rsidRDefault="003C4BD2" w:rsidP="003C4BD2">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3C4BD2">
        <w:rPr>
          <w:rFonts w:ascii="Calibri" w:eastAsia="Arial Unicode MS" w:hAnsi="Calibri" w:cs="Calibri"/>
          <w:sz w:val="24"/>
          <w:szCs w:val="24"/>
          <w:bdr w:val="nil"/>
        </w:rPr>
        <w:t>Removal, or marking of deer fences.</w:t>
      </w:r>
    </w:p>
    <w:p w14:paraId="55259FA8" w14:textId="75D431BD" w:rsidR="003C4BD2" w:rsidRDefault="003C4BD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8850410" w14:textId="304DE840" w:rsidR="00770212" w:rsidRDefault="0077021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Pr>
          <w:rFonts w:ascii="Calibri" w:eastAsia="Arial Unicode MS" w:hAnsi="Calibri" w:cs="Calibri"/>
          <w:sz w:val="24"/>
          <w:szCs w:val="24"/>
          <w:bdr w:val="nil"/>
        </w:rPr>
        <w:tab/>
        <w:t>SG had</w:t>
      </w:r>
      <w:r w:rsidRPr="00770212">
        <w:rPr>
          <w:rFonts w:ascii="Calibri" w:eastAsia="Arial Unicode MS" w:hAnsi="Calibri" w:cs="Calibri"/>
          <w:sz w:val="24"/>
          <w:szCs w:val="24"/>
          <w:bdr w:val="nil"/>
        </w:rPr>
        <w:t xml:space="preserve"> requested advice from NatureScot and the Cairngorms National Park Authority </w:t>
      </w:r>
      <w:r>
        <w:rPr>
          <w:rFonts w:ascii="Calibri" w:eastAsia="Arial Unicode MS" w:hAnsi="Calibri" w:cs="Calibri"/>
          <w:sz w:val="24"/>
          <w:szCs w:val="24"/>
          <w:bdr w:val="nil"/>
        </w:rPr>
        <w:t xml:space="preserve">(CNPA) </w:t>
      </w:r>
      <w:r w:rsidRPr="00770212">
        <w:rPr>
          <w:rFonts w:ascii="Calibri" w:eastAsia="Arial Unicode MS" w:hAnsi="Calibri" w:cs="Calibri"/>
          <w:sz w:val="24"/>
          <w:szCs w:val="24"/>
          <w:bdr w:val="nil"/>
        </w:rPr>
        <w:t>on next steps in light of the SAC Report.</w:t>
      </w:r>
    </w:p>
    <w:p w14:paraId="75B844F4" w14:textId="77777777" w:rsidR="00770212" w:rsidRDefault="0077021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95888AE" w14:textId="6C9C5C44" w:rsidR="00A53DB9" w:rsidRDefault="0077021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10.</w:t>
      </w:r>
      <w:r w:rsidR="003C4BD2">
        <w:rPr>
          <w:rFonts w:ascii="Calibri" w:eastAsia="Arial Unicode MS" w:hAnsi="Calibri" w:cs="Calibri"/>
          <w:sz w:val="24"/>
          <w:szCs w:val="24"/>
          <w:bdr w:val="nil"/>
        </w:rPr>
        <w:tab/>
      </w:r>
      <w:r w:rsidR="00861D4A">
        <w:rPr>
          <w:rFonts w:ascii="Calibri" w:eastAsia="Arial Unicode MS" w:hAnsi="Calibri" w:cs="Calibri"/>
          <w:sz w:val="24"/>
          <w:szCs w:val="24"/>
          <w:bdr w:val="nil"/>
        </w:rPr>
        <w:t>The Board was asked to:</w:t>
      </w:r>
    </w:p>
    <w:p w14:paraId="458C9D21" w14:textId="3E74E1B7" w:rsidR="00770212" w:rsidRDefault="0077021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27FA470" w14:textId="77777777" w:rsidR="00770212" w:rsidRPr="00770212" w:rsidRDefault="00770212" w:rsidP="00770212">
      <w:pPr>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sidRPr="00770212">
        <w:rPr>
          <w:rFonts w:ascii="Calibri" w:eastAsia="Arial Unicode MS" w:hAnsi="Calibri" w:cs="Calibri"/>
          <w:sz w:val="24"/>
          <w:szCs w:val="24"/>
          <w:bdr w:val="nil"/>
        </w:rPr>
        <w:t xml:space="preserve">Discuss and confirm support for significant investment in specific capercaillie conservation measures to safeguard this species, noting that some of the measures may be contentious. </w:t>
      </w:r>
    </w:p>
    <w:p w14:paraId="15D429A4" w14:textId="77777777" w:rsidR="00770212" w:rsidRPr="00770212" w:rsidRDefault="00770212" w:rsidP="00770212">
      <w:pPr>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sidRPr="00770212">
        <w:rPr>
          <w:rFonts w:ascii="Calibri" w:eastAsia="Arial Unicode MS" w:hAnsi="Calibri" w:cs="Calibri"/>
          <w:sz w:val="24"/>
          <w:szCs w:val="24"/>
          <w:bdr w:val="nil"/>
        </w:rPr>
        <w:t xml:space="preserve">Approve, in principle, advice to Scottish Government Ministers on measures and additional resources needed to take forward a package of support for capercaillie within the Cairngorms National Park, and those protected areas outwith the Park area. </w:t>
      </w:r>
    </w:p>
    <w:p w14:paraId="074E40F6" w14:textId="045181D1" w:rsidR="00770212" w:rsidRPr="00770212" w:rsidRDefault="00770212" w:rsidP="00770212">
      <w:pPr>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sidRPr="00770212">
        <w:rPr>
          <w:rFonts w:ascii="Calibri" w:eastAsia="Arial Unicode MS" w:hAnsi="Calibri" w:cs="Calibri"/>
          <w:sz w:val="24"/>
          <w:szCs w:val="24"/>
          <w:bdr w:val="nil"/>
        </w:rPr>
        <w:t>Consider whether further exploration of the co</w:t>
      </w:r>
      <w:r w:rsidR="00804DFD">
        <w:rPr>
          <w:rFonts w:ascii="Calibri" w:eastAsia="Arial Unicode MS" w:hAnsi="Calibri" w:cs="Calibri"/>
          <w:sz w:val="24"/>
          <w:szCs w:val="24"/>
          <w:bdr w:val="nil"/>
        </w:rPr>
        <w:t>ntrol of protected species</w:t>
      </w:r>
      <w:r w:rsidRPr="00770212">
        <w:rPr>
          <w:rFonts w:ascii="Calibri" w:eastAsia="Arial Unicode MS" w:hAnsi="Calibri" w:cs="Calibri"/>
          <w:sz w:val="24"/>
          <w:szCs w:val="24"/>
          <w:bdr w:val="nil"/>
        </w:rPr>
        <w:t xml:space="preserve"> for capercaillie conservation should be undertaken </w:t>
      </w:r>
    </w:p>
    <w:p w14:paraId="25040472" w14:textId="77777777" w:rsidR="00770212" w:rsidRDefault="00770212" w:rsidP="005E47A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1231619" w14:textId="44083EC0" w:rsidR="006465F0" w:rsidRDefault="00F71B61" w:rsidP="006465F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1</w:t>
      </w:r>
      <w:r w:rsidR="00804DFD">
        <w:rPr>
          <w:rFonts w:ascii="Calibri" w:eastAsia="Arial Unicode MS" w:hAnsi="Calibri" w:cs="Calibri"/>
          <w:sz w:val="24"/>
          <w:szCs w:val="24"/>
          <w:bdr w:val="nil"/>
        </w:rPr>
        <w:t>1</w:t>
      </w:r>
      <w:r w:rsidR="006465F0" w:rsidRPr="006465F0">
        <w:rPr>
          <w:rFonts w:ascii="Calibri" w:eastAsia="Arial Unicode MS" w:hAnsi="Calibri" w:cs="Calibri"/>
          <w:bCs/>
          <w:sz w:val="24"/>
          <w:szCs w:val="24"/>
          <w:bdr w:val="nil"/>
        </w:rPr>
        <w:t>.</w:t>
      </w:r>
      <w:r w:rsidR="006465F0">
        <w:rPr>
          <w:rFonts w:ascii="Calibri" w:eastAsia="Arial Unicode MS" w:hAnsi="Calibri" w:cs="Calibri"/>
          <w:bCs/>
          <w:sz w:val="24"/>
          <w:szCs w:val="24"/>
          <w:bdr w:val="nil"/>
        </w:rPr>
        <w:tab/>
        <w:t>Regarding the recommendations of the paper, the Board made the following conclusions:</w:t>
      </w:r>
    </w:p>
    <w:p w14:paraId="41ACE040" w14:textId="2023CB9F" w:rsidR="006465F0" w:rsidRDefault="006465F0" w:rsidP="006465F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8475A79" w14:textId="3C0F2A76" w:rsidR="006465F0" w:rsidRDefault="006465F0" w:rsidP="006465F0">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It is recognised that in order to safeguard the capercaillie species, significant investment would be needed, with a number of measures deployed in order to achieve this. </w:t>
      </w:r>
    </w:p>
    <w:p w14:paraId="0C2FAD07" w14:textId="19772684" w:rsidR="00013052" w:rsidRPr="00804DFD" w:rsidRDefault="00804DFD" w:rsidP="002E5113">
      <w:pPr>
        <w:pStyle w:val="ListParagraph"/>
        <w:numPr>
          <w:ilvl w:val="0"/>
          <w:numId w:val="26"/>
        </w:numPr>
        <w:pBdr>
          <w:top w:val="nil"/>
          <w:left w:val="nil"/>
          <w:bottom w:val="nil"/>
          <w:right w:val="nil"/>
          <w:between w:val="nil"/>
          <w:bar w:val="nil"/>
        </w:pBdr>
        <w:spacing w:line="276" w:lineRule="auto"/>
        <w:rPr>
          <w:highlight w:val="yellow"/>
        </w:rPr>
      </w:pPr>
      <w:r w:rsidRPr="00804DFD">
        <w:rPr>
          <w:rFonts w:ascii="Calibri" w:eastAsia="Arial Unicode MS" w:hAnsi="Calibri" w:cs="Calibri"/>
          <w:bCs/>
          <w:sz w:val="24"/>
          <w:szCs w:val="24"/>
          <w:bdr w:val="nil"/>
        </w:rPr>
        <w:t xml:space="preserve">The Board </w:t>
      </w:r>
      <w:r w:rsidR="00013052" w:rsidRPr="00804DFD">
        <w:rPr>
          <w:rFonts w:ascii="Calibri" w:eastAsia="Arial Unicode MS" w:hAnsi="Calibri" w:cs="Calibri"/>
          <w:bCs/>
          <w:sz w:val="24"/>
          <w:szCs w:val="24"/>
          <w:bdr w:val="nil"/>
        </w:rPr>
        <w:t xml:space="preserve">concluded that the case for </w:t>
      </w:r>
      <w:r w:rsidR="004330A4" w:rsidRPr="00804DFD">
        <w:rPr>
          <w:rFonts w:ascii="Calibri" w:eastAsia="Arial Unicode MS" w:hAnsi="Calibri" w:cs="Calibri"/>
          <w:bCs/>
          <w:sz w:val="24"/>
          <w:szCs w:val="24"/>
          <w:bdr w:val="nil"/>
        </w:rPr>
        <w:t>lethal control of pine marten</w:t>
      </w:r>
      <w:r w:rsidR="00013052" w:rsidRPr="00804DFD">
        <w:rPr>
          <w:rFonts w:ascii="Calibri" w:eastAsia="Arial Unicode MS" w:hAnsi="Calibri" w:cs="Calibri"/>
          <w:bCs/>
          <w:sz w:val="24"/>
          <w:szCs w:val="24"/>
          <w:bdr w:val="nil"/>
        </w:rPr>
        <w:t xml:space="preserve"> was currently not compelling</w:t>
      </w:r>
      <w:r w:rsidR="004330A4" w:rsidRPr="00804DFD">
        <w:rPr>
          <w:rFonts w:ascii="Calibri" w:eastAsia="Arial Unicode MS" w:hAnsi="Calibri" w:cs="Calibri"/>
          <w:bCs/>
          <w:sz w:val="24"/>
          <w:szCs w:val="24"/>
          <w:bdr w:val="nil"/>
        </w:rPr>
        <w:t xml:space="preserve">. </w:t>
      </w:r>
      <w:r w:rsidR="00013052" w:rsidRPr="00804DFD">
        <w:rPr>
          <w:rFonts w:ascii="Calibri" w:eastAsia="Arial Unicode MS" w:hAnsi="Calibri" w:cs="Calibri"/>
          <w:bCs/>
          <w:sz w:val="24"/>
          <w:szCs w:val="24"/>
          <w:bdr w:val="nil"/>
        </w:rPr>
        <w:t xml:space="preserve">This situation should remain under review should new evidence emerge. </w:t>
      </w:r>
    </w:p>
    <w:p w14:paraId="41AFDB1D" w14:textId="0FCBB29A" w:rsidR="00C028F4" w:rsidRDefault="00013052" w:rsidP="006465F0">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1025A3">
        <w:rPr>
          <w:rFonts w:ascii="Calibri" w:eastAsia="Arial Unicode MS" w:hAnsi="Calibri" w:cs="Calibri"/>
          <w:bCs/>
          <w:sz w:val="24"/>
          <w:szCs w:val="24"/>
          <w:bdr w:val="nil"/>
        </w:rPr>
        <w:t xml:space="preserve">The Board recommended that </w:t>
      </w:r>
      <w:r w:rsidR="00BD1CA8">
        <w:rPr>
          <w:rFonts w:ascii="Calibri" w:eastAsia="Arial Unicode MS" w:hAnsi="Calibri" w:cs="Calibri"/>
          <w:bCs/>
          <w:sz w:val="24"/>
          <w:szCs w:val="24"/>
          <w:bdr w:val="nil"/>
        </w:rPr>
        <w:t>privately</w:t>
      </w:r>
      <w:r w:rsidRPr="001025A3">
        <w:rPr>
          <w:rFonts w:ascii="Calibri" w:eastAsia="Arial Unicode MS" w:hAnsi="Calibri" w:cs="Calibri"/>
          <w:bCs/>
          <w:sz w:val="24"/>
          <w:szCs w:val="24"/>
          <w:bdr w:val="nil"/>
        </w:rPr>
        <w:t xml:space="preserve"> funded conservation interventions should focus on actions to aid long term habitat restoration which would derive the broadest possible benefits for nature. The Board concluded that there were a range of other sources of funding, including private finance and crowd funding, that could be used to support a package of funding for further capercaillie conservation measures, recognising that funding</w:t>
      </w:r>
      <w:r w:rsidR="00B6061E">
        <w:rPr>
          <w:rFonts w:ascii="Calibri" w:eastAsia="Arial Unicode MS" w:hAnsi="Calibri" w:cs="Calibri"/>
          <w:bCs/>
          <w:sz w:val="24"/>
          <w:szCs w:val="24"/>
          <w:bdr w:val="nil"/>
        </w:rPr>
        <w:t xml:space="preserve"> from private donors and the general public</w:t>
      </w:r>
      <w:r w:rsidRPr="001025A3">
        <w:rPr>
          <w:rFonts w:ascii="Calibri" w:eastAsia="Arial Unicode MS" w:hAnsi="Calibri" w:cs="Calibri"/>
          <w:bCs/>
          <w:sz w:val="24"/>
          <w:szCs w:val="24"/>
          <w:bdr w:val="nil"/>
        </w:rPr>
        <w:t xml:space="preserve"> would continue to be needed for some core activities</w:t>
      </w:r>
      <w:r w:rsidR="00D11493">
        <w:rPr>
          <w:rFonts w:ascii="Calibri" w:eastAsia="Arial Unicode MS" w:hAnsi="Calibri" w:cs="Calibri"/>
          <w:bCs/>
          <w:sz w:val="24"/>
          <w:szCs w:val="24"/>
          <w:bdr w:val="nil"/>
        </w:rPr>
        <w:t xml:space="preserve">. </w:t>
      </w:r>
    </w:p>
    <w:p w14:paraId="48079BEC" w14:textId="5B856291" w:rsidR="00C028F4" w:rsidRDefault="00013052" w:rsidP="006465F0">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They recognised that a number of stakeholders would be involved in deploying the methods advocated. </w:t>
      </w:r>
      <w:r w:rsidR="00C028F4">
        <w:rPr>
          <w:rFonts w:ascii="Calibri" w:eastAsia="Arial Unicode MS" w:hAnsi="Calibri" w:cs="Calibri"/>
          <w:bCs/>
          <w:sz w:val="24"/>
          <w:szCs w:val="24"/>
          <w:bdr w:val="nil"/>
        </w:rPr>
        <w:t>CPNA would be encouraged to lead the initiative, with NatureScot giving advisory support</w:t>
      </w:r>
      <w:r>
        <w:rPr>
          <w:rFonts w:ascii="Calibri" w:eastAsia="Arial Unicode MS" w:hAnsi="Calibri" w:cs="Calibri"/>
          <w:bCs/>
          <w:sz w:val="24"/>
          <w:szCs w:val="24"/>
          <w:bdr w:val="nil"/>
        </w:rPr>
        <w:t>, and leading on science and evidence development,</w:t>
      </w:r>
      <w:r w:rsidR="00C028F4">
        <w:rPr>
          <w:rFonts w:ascii="Calibri" w:eastAsia="Arial Unicode MS" w:hAnsi="Calibri" w:cs="Calibri"/>
          <w:bCs/>
          <w:sz w:val="24"/>
          <w:szCs w:val="24"/>
          <w:bdr w:val="nil"/>
        </w:rPr>
        <w:t xml:space="preserve"> as required. </w:t>
      </w:r>
    </w:p>
    <w:p w14:paraId="7D01AB6D" w14:textId="77777777" w:rsidR="00C028F4" w:rsidRPr="006465F0" w:rsidRDefault="00C028F4" w:rsidP="00C028F4">
      <w:pPr>
        <w:pStyle w:val="ListParagraph"/>
        <w:pBdr>
          <w:top w:val="nil"/>
          <w:left w:val="nil"/>
          <w:bottom w:val="nil"/>
          <w:right w:val="nil"/>
          <w:between w:val="nil"/>
          <w:bar w:val="nil"/>
        </w:pBdr>
        <w:spacing w:line="276" w:lineRule="auto"/>
        <w:rPr>
          <w:rFonts w:ascii="Calibri" w:eastAsia="Arial Unicode MS" w:hAnsi="Calibri" w:cs="Calibri"/>
          <w:bCs/>
          <w:sz w:val="24"/>
          <w:szCs w:val="24"/>
          <w:bdr w:val="nil"/>
        </w:rPr>
      </w:pPr>
    </w:p>
    <w:p w14:paraId="12886786" w14:textId="0F585D50" w:rsidR="00545A0B" w:rsidRPr="00545A0B" w:rsidRDefault="00545A0B" w:rsidP="005E47A5">
      <w:pPr>
        <w:pBdr>
          <w:top w:val="nil"/>
          <w:left w:val="nil"/>
          <w:bottom w:val="nil"/>
          <w:right w:val="nil"/>
          <w:between w:val="nil"/>
          <w:bar w:val="nil"/>
        </w:pBdr>
        <w:spacing w:line="276" w:lineRule="auto"/>
        <w:ind w:left="357" w:hanging="357"/>
        <w:rPr>
          <w:rFonts w:ascii="Calibri" w:eastAsia="Arial Unicode MS" w:hAnsi="Calibri" w:cs="Calibri"/>
          <w:bCs/>
          <w:i/>
          <w:sz w:val="24"/>
          <w:szCs w:val="24"/>
          <w:bdr w:val="nil"/>
        </w:rPr>
      </w:pPr>
      <w:r w:rsidRPr="00545A0B">
        <w:rPr>
          <w:rFonts w:ascii="Calibri" w:eastAsia="Arial Unicode MS" w:hAnsi="Calibri" w:cs="Calibri"/>
          <w:bCs/>
          <w:i/>
          <w:sz w:val="24"/>
          <w:szCs w:val="24"/>
          <w:bdr w:val="nil"/>
        </w:rPr>
        <w:t xml:space="preserve">David Johnstone leaves the meeting. </w:t>
      </w:r>
    </w:p>
    <w:p w14:paraId="6F2E076C" w14:textId="77777777" w:rsidR="00545A0B" w:rsidRPr="00A53DB9" w:rsidRDefault="00545A0B" w:rsidP="005E47A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242930D" w14:textId="43830F12"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GENDA ITEM 6</w:t>
      </w:r>
      <w:r w:rsidRPr="000E1051">
        <w:rPr>
          <w:rFonts w:ascii="Calibri" w:eastAsia="Arial" w:hAnsi="Calibri"/>
          <w:sz w:val="24"/>
          <w:u w:color="000000"/>
          <w:bdr w:val="nil"/>
          <w:shd w:val="clear" w:color="auto" w:fill="FFFFFF"/>
          <w:lang w:eastAsia="en-GB"/>
        </w:rPr>
        <w:t xml:space="preserve">: </w:t>
      </w:r>
      <w:r w:rsidR="00B54A2B">
        <w:rPr>
          <w:rFonts w:ascii="Calibri" w:eastAsia="Arial" w:hAnsi="Calibri"/>
          <w:sz w:val="24"/>
          <w:u w:color="000000"/>
          <w:bdr w:val="nil"/>
          <w:shd w:val="clear" w:color="auto" w:fill="FFFFFF"/>
          <w:lang w:eastAsia="en-GB"/>
        </w:rPr>
        <w:t>RESOURCE SPEN</w:t>
      </w:r>
      <w:r w:rsidR="00804DFD">
        <w:rPr>
          <w:rFonts w:ascii="Calibri" w:eastAsia="Arial" w:hAnsi="Calibri"/>
          <w:sz w:val="24"/>
          <w:u w:color="000000"/>
          <w:bdr w:val="nil"/>
          <w:shd w:val="clear" w:color="auto" w:fill="FFFFFF"/>
          <w:lang w:eastAsia="en-GB"/>
        </w:rPr>
        <w:t>DING REVIEW</w:t>
      </w:r>
    </w:p>
    <w:p w14:paraId="796E52C1" w14:textId="77777777" w:rsidR="00902159" w:rsidRPr="00902159" w:rsidRDefault="00902159" w:rsidP="00A5568B">
      <w:pPr>
        <w:rPr>
          <w:rFonts w:ascii="Calibri" w:hAnsi="Calibri" w:cs="Calibri"/>
          <w:sz w:val="24"/>
          <w:szCs w:val="24"/>
          <w:lang w:eastAsia="en-GB"/>
        </w:rPr>
      </w:pPr>
    </w:p>
    <w:p w14:paraId="2F4FAA47" w14:textId="0283855F" w:rsidR="00D81247" w:rsidRDefault="00AB4271"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804DFD">
        <w:rPr>
          <w:rFonts w:ascii="Calibri" w:eastAsia="Arial Unicode MS" w:hAnsi="Calibri" w:cs="Calibri"/>
          <w:bCs/>
          <w:sz w:val="24"/>
          <w:szCs w:val="24"/>
          <w:bdr w:val="nil"/>
        </w:rPr>
        <w:t>2</w:t>
      </w:r>
      <w:r w:rsidR="00902159" w:rsidRPr="00902159">
        <w:rPr>
          <w:rFonts w:ascii="Calibri" w:eastAsia="Arial Unicode MS" w:hAnsi="Calibri" w:cs="Calibri"/>
          <w:bCs/>
          <w:sz w:val="24"/>
          <w:szCs w:val="24"/>
          <w:bdr w:val="nil"/>
        </w:rPr>
        <w:t>.</w:t>
      </w:r>
      <w:r w:rsidR="00902159">
        <w:rPr>
          <w:rFonts w:ascii="Calibri" w:eastAsia="Arial Unicode MS" w:hAnsi="Calibri" w:cs="Calibri"/>
          <w:bCs/>
          <w:sz w:val="24"/>
          <w:szCs w:val="24"/>
          <w:bdr w:val="nil"/>
        </w:rPr>
        <w:tab/>
      </w:r>
      <w:r w:rsidR="00C04BDF">
        <w:rPr>
          <w:rFonts w:ascii="Calibri" w:eastAsia="Arial Unicode MS" w:hAnsi="Calibri" w:cs="Calibri"/>
          <w:bCs/>
          <w:sz w:val="24"/>
          <w:szCs w:val="24"/>
          <w:bdr w:val="nil"/>
        </w:rPr>
        <w:t>This paper</w:t>
      </w:r>
      <w:r w:rsidR="007C1859">
        <w:rPr>
          <w:rFonts w:ascii="Calibri" w:eastAsia="Arial Unicode MS" w:hAnsi="Calibri" w:cs="Calibri"/>
          <w:bCs/>
          <w:sz w:val="24"/>
          <w:szCs w:val="24"/>
          <w:bdr w:val="nil"/>
        </w:rPr>
        <w:t xml:space="preserve"> </w:t>
      </w:r>
      <w:r w:rsidR="00C04BDF">
        <w:rPr>
          <w:rFonts w:ascii="Calibri" w:eastAsia="Arial Unicode MS" w:hAnsi="Calibri" w:cs="Calibri"/>
          <w:bCs/>
          <w:sz w:val="24"/>
          <w:szCs w:val="24"/>
          <w:bdr w:val="nil"/>
        </w:rPr>
        <w:t>provided</w:t>
      </w:r>
      <w:r w:rsidR="00C04BDF" w:rsidRPr="00C04BDF">
        <w:rPr>
          <w:rFonts w:ascii="Calibri" w:eastAsia="Arial Unicode MS" w:hAnsi="Calibri" w:cs="Calibri"/>
          <w:bCs/>
          <w:sz w:val="24"/>
          <w:szCs w:val="24"/>
          <w:bdr w:val="nil"/>
        </w:rPr>
        <w:t xml:space="preserve"> a set of opportunities in response to the Resource Spendi</w:t>
      </w:r>
      <w:r w:rsidR="00C04BDF">
        <w:rPr>
          <w:rFonts w:ascii="Calibri" w:eastAsia="Arial Unicode MS" w:hAnsi="Calibri" w:cs="Calibri"/>
          <w:bCs/>
          <w:sz w:val="24"/>
          <w:szCs w:val="24"/>
          <w:bdr w:val="nil"/>
        </w:rPr>
        <w:t>ng Review (RSR). The options were</w:t>
      </w:r>
      <w:r w:rsidR="00C04BDF" w:rsidRPr="00C04BDF">
        <w:rPr>
          <w:rFonts w:ascii="Calibri" w:eastAsia="Arial Unicode MS" w:hAnsi="Calibri" w:cs="Calibri"/>
          <w:bCs/>
          <w:sz w:val="24"/>
          <w:szCs w:val="24"/>
          <w:bdr w:val="nil"/>
        </w:rPr>
        <w:t xml:space="preserve"> framed as Board’s advice to Scottish Government in light of the RSR outcome</w:t>
      </w:r>
      <w:r w:rsidR="00AA30EB">
        <w:rPr>
          <w:rFonts w:ascii="Calibri" w:eastAsia="Arial Unicode MS" w:hAnsi="Calibri" w:cs="Calibri"/>
          <w:bCs/>
          <w:sz w:val="24"/>
          <w:szCs w:val="24"/>
          <w:bdr w:val="nil"/>
        </w:rPr>
        <w:t xml:space="preserve">, and </w:t>
      </w:r>
      <w:r w:rsidR="00C04BDF" w:rsidRPr="00C04BDF">
        <w:rPr>
          <w:rFonts w:ascii="Calibri" w:eastAsia="Arial Unicode MS" w:hAnsi="Calibri" w:cs="Calibri"/>
          <w:bCs/>
          <w:sz w:val="24"/>
          <w:szCs w:val="24"/>
          <w:bdr w:val="nil"/>
        </w:rPr>
        <w:t>in the context of key areas of focus to secur</w:t>
      </w:r>
      <w:r w:rsidR="00C04BDF">
        <w:rPr>
          <w:rFonts w:ascii="Calibri" w:eastAsia="Arial Unicode MS" w:hAnsi="Calibri" w:cs="Calibri"/>
          <w:bCs/>
          <w:sz w:val="24"/>
          <w:szCs w:val="24"/>
          <w:bdr w:val="nil"/>
        </w:rPr>
        <w:t>e a Nature Rich Future for All, and built</w:t>
      </w:r>
      <w:r w:rsidR="00C04BDF" w:rsidRPr="00C04BDF">
        <w:rPr>
          <w:rFonts w:ascii="Calibri" w:eastAsia="Arial Unicode MS" w:hAnsi="Calibri" w:cs="Calibri"/>
          <w:bCs/>
          <w:sz w:val="24"/>
          <w:szCs w:val="24"/>
          <w:bdr w:val="nil"/>
        </w:rPr>
        <w:t xml:space="preserve"> on the prioritisation within the Corporate Plan.</w:t>
      </w:r>
    </w:p>
    <w:p w14:paraId="3144B57A" w14:textId="33F2D107" w:rsidR="00C04BDF" w:rsidRDefault="00C04BDF"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549CCDE" w14:textId="66C6D940" w:rsidR="00C04BDF" w:rsidRDefault="00804DFD"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13</w:t>
      </w:r>
      <w:r w:rsidR="00C04BDF">
        <w:rPr>
          <w:rFonts w:ascii="Calibri" w:eastAsia="Arial Unicode MS" w:hAnsi="Calibri" w:cs="Calibri"/>
          <w:bCs/>
          <w:sz w:val="24"/>
          <w:szCs w:val="24"/>
          <w:bdr w:val="nil"/>
        </w:rPr>
        <w:t>.</w:t>
      </w:r>
      <w:r w:rsidR="00C04BDF">
        <w:rPr>
          <w:rFonts w:ascii="Calibri" w:eastAsia="Arial Unicode MS" w:hAnsi="Calibri" w:cs="Calibri"/>
          <w:bCs/>
          <w:sz w:val="24"/>
          <w:szCs w:val="24"/>
          <w:bdr w:val="nil"/>
        </w:rPr>
        <w:tab/>
        <w:t>SG retain a commitment to investment in actions towards nature recovery, in particular nature based solutions to tackle climate change. While portfolio allocations have been already been set, it was recognised that there remains opportunity within the spending profile to ensure that funding is targeted at the right set of interventions. The 3 key areas to focus on were given as:</w:t>
      </w:r>
    </w:p>
    <w:p w14:paraId="6C44CB0E" w14:textId="262EBBF8" w:rsidR="00C04BDF" w:rsidRDefault="00C04BDF"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5B17F35" w14:textId="460C7593" w:rsidR="00C04BDF" w:rsidRDefault="00C04BDF" w:rsidP="00C04BDF">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C04BDF">
        <w:rPr>
          <w:rFonts w:ascii="Calibri" w:eastAsia="Arial Unicode MS" w:hAnsi="Calibri" w:cs="Calibri"/>
          <w:bCs/>
          <w:sz w:val="24"/>
          <w:szCs w:val="24"/>
          <w:bdr w:val="nil"/>
        </w:rPr>
        <w:t>How the N</w:t>
      </w:r>
      <w:r>
        <w:rPr>
          <w:rFonts w:ascii="Calibri" w:eastAsia="Arial Unicode MS" w:hAnsi="Calibri" w:cs="Calibri"/>
          <w:bCs/>
          <w:sz w:val="24"/>
          <w:szCs w:val="24"/>
          <w:bdr w:val="nil"/>
        </w:rPr>
        <w:t xml:space="preserve">et </w:t>
      </w:r>
      <w:r w:rsidRPr="00C04BDF">
        <w:rPr>
          <w:rFonts w:ascii="Calibri" w:eastAsia="Arial Unicode MS" w:hAnsi="Calibri" w:cs="Calibri"/>
          <w:bCs/>
          <w:sz w:val="24"/>
          <w:szCs w:val="24"/>
          <w:bdr w:val="nil"/>
        </w:rPr>
        <w:t>Z</w:t>
      </w:r>
      <w:r>
        <w:rPr>
          <w:rFonts w:ascii="Calibri" w:eastAsia="Arial Unicode MS" w:hAnsi="Calibri" w:cs="Calibri"/>
          <w:bCs/>
          <w:sz w:val="24"/>
          <w:szCs w:val="24"/>
          <w:bdr w:val="nil"/>
        </w:rPr>
        <w:t xml:space="preserve">ero, </w:t>
      </w:r>
      <w:r w:rsidRPr="00C04BDF">
        <w:rPr>
          <w:rFonts w:ascii="Calibri" w:eastAsia="Arial Unicode MS" w:hAnsi="Calibri" w:cs="Calibri"/>
          <w:bCs/>
          <w:sz w:val="24"/>
          <w:szCs w:val="24"/>
          <w:bdr w:val="nil"/>
        </w:rPr>
        <w:t>E</w:t>
      </w:r>
      <w:r>
        <w:rPr>
          <w:rFonts w:ascii="Calibri" w:eastAsia="Arial Unicode MS" w:hAnsi="Calibri" w:cs="Calibri"/>
          <w:bCs/>
          <w:sz w:val="24"/>
          <w:szCs w:val="24"/>
          <w:bdr w:val="nil"/>
        </w:rPr>
        <w:t xml:space="preserve">nergy and </w:t>
      </w:r>
      <w:r w:rsidRPr="00C04BDF">
        <w:rPr>
          <w:rFonts w:ascii="Calibri" w:eastAsia="Arial Unicode MS" w:hAnsi="Calibri" w:cs="Calibri"/>
          <w:bCs/>
          <w:sz w:val="24"/>
          <w:szCs w:val="24"/>
          <w:bdr w:val="nil"/>
        </w:rPr>
        <w:t>T</w:t>
      </w:r>
      <w:r>
        <w:rPr>
          <w:rFonts w:ascii="Calibri" w:eastAsia="Arial Unicode MS" w:hAnsi="Calibri" w:cs="Calibri"/>
          <w:bCs/>
          <w:sz w:val="24"/>
          <w:szCs w:val="24"/>
          <w:bdr w:val="nil"/>
        </w:rPr>
        <w:t>ransport (NZET)</w:t>
      </w:r>
      <w:r w:rsidRPr="00C04BDF">
        <w:rPr>
          <w:rFonts w:ascii="Calibri" w:eastAsia="Arial Unicode MS" w:hAnsi="Calibri" w:cs="Calibri"/>
          <w:bCs/>
          <w:sz w:val="24"/>
          <w:szCs w:val="24"/>
          <w:bdr w:val="nil"/>
        </w:rPr>
        <w:t xml:space="preserve"> portfolio funding bends further</w:t>
      </w:r>
      <w:r>
        <w:rPr>
          <w:rFonts w:ascii="Calibri" w:eastAsia="Arial Unicode MS" w:hAnsi="Calibri" w:cs="Calibri"/>
          <w:bCs/>
          <w:sz w:val="24"/>
          <w:szCs w:val="24"/>
          <w:bdr w:val="nil"/>
        </w:rPr>
        <w:t xml:space="preserve"> towards nature restoration.</w:t>
      </w:r>
    </w:p>
    <w:p w14:paraId="16AFB238" w14:textId="278EB00D" w:rsidR="00C04BDF" w:rsidRDefault="00C04BDF" w:rsidP="00C04BDF">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NatureScot</w:t>
      </w:r>
      <w:r w:rsidRPr="00C04BDF">
        <w:rPr>
          <w:rFonts w:ascii="Calibri" w:eastAsia="Arial Unicode MS" w:hAnsi="Calibri" w:cs="Calibri"/>
          <w:bCs/>
          <w:sz w:val="24"/>
          <w:szCs w:val="24"/>
          <w:bdr w:val="nil"/>
        </w:rPr>
        <w:t xml:space="preserve"> optimise impact with </w:t>
      </w:r>
      <w:r>
        <w:rPr>
          <w:rFonts w:ascii="Calibri" w:eastAsia="Arial Unicode MS" w:hAnsi="Calibri" w:cs="Calibri"/>
          <w:bCs/>
          <w:sz w:val="24"/>
          <w:szCs w:val="24"/>
          <w:bdr w:val="nil"/>
        </w:rPr>
        <w:t>their</w:t>
      </w:r>
      <w:r w:rsidRPr="00C04BDF">
        <w:rPr>
          <w:rFonts w:ascii="Calibri" w:eastAsia="Arial Unicode MS" w:hAnsi="Calibri" w:cs="Calibri"/>
          <w:bCs/>
          <w:sz w:val="24"/>
          <w:szCs w:val="24"/>
          <w:bdr w:val="nil"/>
        </w:rPr>
        <w:t xml:space="preserve"> settlement through prioritised action</w:t>
      </w:r>
      <w:r>
        <w:rPr>
          <w:rFonts w:ascii="Calibri" w:eastAsia="Arial Unicode MS" w:hAnsi="Calibri" w:cs="Calibri"/>
          <w:bCs/>
          <w:sz w:val="24"/>
          <w:szCs w:val="24"/>
          <w:bdr w:val="nil"/>
        </w:rPr>
        <w:t>.</w:t>
      </w:r>
    </w:p>
    <w:p w14:paraId="69EDD183" w14:textId="487144F5" w:rsidR="00C04BDF" w:rsidRPr="00C04BDF" w:rsidRDefault="00C04BDF" w:rsidP="00C04BDF">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w:t>
      </w:r>
      <w:r w:rsidRPr="00C04BDF">
        <w:rPr>
          <w:rFonts w:ascii="Calibri" w:eastAsia="Arial Unicode MS" w:hAnsi="Calibri" w:cs="Calibri"/>
          <w:bCs/>
          <w:sz w:val="24"/>
          <w:szCs w:val="24"/>
          <w:bdr w:val="nil"/>
        </w:rPr>
        <w:t>ow other funding across Government leans towards outcomes for nature.</w:t>
      </w:r>
    </w:p>
    <w:p w14:paraId="35CCCF40" w14:textId="0D37987B" w:rsidR="006D38B6" w:rsidRDefault="006D38B6"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8E14C13" w14:textId="2EF61812" w:rsidR="006D38B6" w:rsidRDefault="00804DFD"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14</w:t>
      </w:r>
      <w:r w:rsidR="00C04BDF">
        <w:rPr>
          <w:rFonts w:ascii="Calibri" w:eastAsia="Arial Unicode MS" w:hAnsi="Calibri" w:cs="Calibri"/>
          <w:bCs/>
          <w:sz w:val="24"/>
          <w:szCs w:val="24"/>
          <w:bdr w:val="nil"/>
        </w:rPr>
        <w:t>.</w:t>
      </w:r>
      <w:r w:rsidR="00C04BDF">
        <w:rPr>
          <w:rFonts w:ascii="Calibri" w:eastAsia="Arial Unicode MS" w:hAnsi="Calibri" w:cs="Calibri"/>
          <w:bCs/>
          <w:sz w:val="24"/>
          <w:szCs w:val="24"/>
          <w:bdr w:val="nil"/>
        </w:rPr>
        <w:tab/>
        <w:t xml:space="preserve">The Board were asked to </w:t>
      </w:r>
      <w:r w:rsidR="00C04BDF" w:rsidRPr="00C04BDF">
        <w:rPr>
          <w:rFonts w:ascii="Calibri" w:eastAsia="Arial Unicode MS" w:hAnsi="Calibri" w:cs="Calibri"/>
          <w:bCs/>
          <w:sz w:val="24"/>
          <w:szCs w:val="24"/>
          <w:bdr w:val="nil"/>
        </w:rPr>
        <w:t>consider the content of the paper in light of the Reso</w:t>
      </w:r>
      <w:r w:rsidR="00C04BDF">
        <w:rPr>
          <w:rFonts w:ascii="Calibri" w:eastAsia="Arial Unicode MS" w:hAnsi="Calibri" w:cs="Calibri"/>
          <w:bCs/>
          <w:sz w:val="24"/>
          <w:szCs w:val="24"/>
          <w:bdr w:val="nil"/>
        </w:rPr>
        <w:t xml:space="preserve">urce Spending Review settlement, and </w:t>
      </w:r>
      <w:r w:rsidR="00C04BDF" w:rsidRPr="00C04BDF">
        <w:rPr>
          <w:rFonts w:ascii="Calibri" w:eastAsia="Arial Unicode MS" w:hAnsi="Calibri" w:cs="Calibri"/>
          <w:bCs/>
          <w:sz w:val="24"/>
          <w:szCs w:val="24"/>
          <w:bdr w:val="nil"/>
        </w:rPr>
        <w:t>confirm they are content to advise Scottish Government that the opportunities noted should be prioritised as post-RSR discussions continue to evolve.</w:t>
      </w:r>
    </w:p>
    <w:p w14:paraId="5267DC5B" w14:textId="757D65E6" w:rsidR="00B1531B" w:rsidRDefault="00B1531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0DC8826" w14:textId="1BF9AD85" w:rsidR="00C04BDF" w:rsidRDefault="00804DFD"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15</w:t>
      </w:r>
      <w:r w:rsidR="00C04BDF">
        <w:rPr>
          <w:rFonts w:ascii="Calibri" w:eastAsia="Arial Unicode MS" w:hAnsi="Calibri" w:cs="Calibri"/>
          <w:bCs/>
          <w:sz w:val="24"/>
          <w:szCs w:val="24"/>
          <w:bdr w:val="nil"/>
        </w:rPr>
        <w:t>.</w:t>
      </w:r>
      <w:r w:rsidR="00C04BDF">
        <w:rPr>
          <w:rFonts w:ascii="Calibri" w:eastAsia="Arial Unicode MS" w:hAnsi="Calibri" w:cs="Calibri"/>
          <w:bCs/>
          <w:sz w:val="24"/>
          <w:szCs w:val="24"/>
          <w:bdr w:val="nil"/>
        </w:rPr>
        <w:tab/>
        <w:t>During discussion, the following points were made:</w:t>
      </w:r>
    </w:p>
    <w:p w14:paraId="19EF2F6D" w14:textId="07FB3AF3" w:rsidR="00C04BDF" w:rsidRDefault="00C04BDF"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C11214B" w14:textId="36C3BA31" w:rsidR="00C04BDF" w:rsidRDefault="00A668CD" w:rsidP="00C04BDF">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How the Bute House Agreement may influence future spending reviews.</w:t>
      </w:r>
    </w:p>
    <w:p w14:paraId="0DCABFBF" w14:textId="31136A98" w:rsidR="001A1722" w:rsidRDefault="001A1722" w:rsidP="00C04BDF">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Although there are aspirations for the private sector to invest in peatland restoration, it will be some time before this is possible.</w:t>
      </w:r>
    </w:p>
    <w:p w14:paraId="28FECA49" w14:textId="4D7E2A26" w:rsidR="001A1722" w:rsidRPr="00C04BDF" w:rsidRDefault="001A1722" w:rsidP="00C04BDF">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Land management incentives are another example of significant public expenditure, as a way of driving the protection and restoration of nature. These incentives must include the importance of improving biodiversity, not just the sequestration of carbon. </w:t>
      </w:r>
    </w:p>
    <w:p w14:paraId="4B5DF2DC" w14:textId="3118FD21" w:rsidR="006D38B6" w:rsidRDefault="006D38B6"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6B397C2" w14:textId="1EB9C9C3" w:rsidR="003D4368" w:rsidRDefault="00804DFD"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16</w:t>
      </w:r>
      <w:r w:rsidR="003D4368">
        <w:rPr>
          <w:rFonts w:ascii="Calibri" w:eastAsia="Arial Unicode MS" w:hAnsi="Calibri" w:cs="Calibri"/>
          <w:bCs/>
          <w:sz w:val="24"/>
          <w:szCs w:val="24"/>
          <w:bdr w:val="nil"/>
        </w:rPr>
        <w:t>.</w:t>
      </w:r>
      <w:r w:rsidR="003D4368">
        <w:rPr>
          <w:rFonts w:ascii="Calibri" w:eastAsia="Arial Unicode MS" w:hAnsi="Calibri" w:cs="Calibri"/>
          <w:bCs/>
          <w:sz w:val="24"/>
          <w:szCs w:val="24"/>
          <w:bdr w:val="nil"/>
        </w:rPr>
        <w:tab/>
        <w:t>Members were content to approve the advice to SG as contained in the paper, however wished to highlight their deep concern regarding the consequences of a flat cash settlement on NatureScot’s ability to deliver on the corporate plan and SG manifesto.</w:t>
      </w:r>
    </w:p>
    <w:p w14:paraId="50E18DC0" w14:textId="1944B75C" w:rsidR="003D4368" w:rsidRDefault="003D436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AFD0E9F" w14:textId="77777777" w:rsidR="003D4368" w:rsidRPr="003D4368" w:rsidRDefault="003D4368" w:rsidP="003D4368">
      <w:pPr>
        <w:pStyle w:val="Heading1"/>
        <w:rPr>
          <w:rFonts w:ascii="Calibri" w:eastAsia="Arial Unicode MS" w:hAnsi="Calibri" w:cs="Calibri"/>
          <w:bCs/>
          <w:sz w:val="24"/>
          <w:szCs w:val="24"/>
          <w:u w:val="single"/>
          <w:bdr w:val="nil"/>
        </w:rPr>
      </w:pPr>
      <w:r w:rsidRPr="003D4368">
        <w:rPr>
          <w:rFonts w:ascii="Calibri" w:eastAsia="Arial Unicode MS" w:hAnsi="Calibri" w:cs="Calibri"/>
          <w:bCs/>
          <w:sz w:val="24"/>
          <w:szCs w:val="24"/>
          <w:u w:val="single"/>
          <w:bdr w:val="nil"/>
        </w:rPr>
        <w:t>INFORMATION PAPERS</w:t>
      </w:r>
    </w:p>
    <w:p w14:paraId="7C3B0B60" w14:textId="0030629B" w:rsidR="003D4368" w:rsidRDefault="003D4368"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671ADE9B" w:rsidR="004114EB" w:rsidRPr="004114EB" w:rsidRDefault="004114EB" w:rsidP="003D4368">
      <w:pPr>
        <w:pStyle w:val="Heading1"/>
        <w:rPr>
          <w:rFonts w:ascii="Calibri" w:eastAsia="Arial Unicode MS" w:hAnsi="Calibri" w:cs="Calibri"/>
          <w:b w:val="0"/>
          <w:bCs/>
          <w:sz w:val="24"/>
          <w:szCs w:val="24"/>
          <w:bdr w:val="nil"/>
        </w:rPr>
      </w:pPr>
      <w:r w:rsidRPr="004114EB">
        <w:rPr>
          <w:rFonts w:ascii="Calibri" w:eastAsia="Arial Unicode MS" w:hAnsi="Calibri" w:cs="Calibri"/>
          <w:bCs/>
          <w:sz w:val="24"/>
          <w:szCs w:val="24"/>
          <w:bdr w:val="nil"/>
        </w:rPr>
        <w:lastRenderedPageBreak/>
        <w:t xml:space="preserve">AGENDA ITEM 7 – </w:t>
      </w:r>
      <w:r w:rsidR="003D4368" w:rsidRPr="003D4368">
        <w:rPr>
          <w:rFonts w:ascii="Calibri" w:eastAsia="Arial Unicode MS" w:hAnsi="Calibri" w:cs="Calibri"/>
          <w:bCs/>
          <w:sz w:val="24"/>
          <w:szCs w:val="24"/>
          <w:bdr w:val="nil"/>
        </w:rPr>
        <w:t>CHIEF EXECUTI</w:t>
      </w:r>
      <w:r w:rsidR="00804DFD">
        <w:rPr>
          <w:rFonts w:ascii="Calibri" w:eastAsia="Arial Unicode MS" w:hAnsi="Calibri" w:cs="Calibri"/>
          <w:bCs/>
          <w:sz w:val="24"/>
          <w:szCs w:val="24"/>
          <w:bdr w:val="nil"/>
        </w:rPr>
        <w:t>VE’S REPORT</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AD41BD" w14:textId="689B55E2" w:rsidR="00FB7288" w:rsidRDefault="00804DFD" w:rsidP="003D436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17</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t>Board members noted the contents of the Chief Executive’s report, in particular the following key themes:</w:t>
      </w:r>
    </w:p>
    <w:p w14:paraId="4C404B19" w14:textId="48526B6F" w:rsidR="00FB7288" w:rsidRDefault="00FB728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19B6B67" w14:textId="77777777" w:rsidR="003D4368" w:rsidRDefault="003D4368"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publication of the consultation on the Scottish Biodiversity Strategy on 20 June.</w:t>
      </w:r>
    </w:p>
    <w:p w14:paraId="414F0094" w14:textId="32FCF857" w:rsidR="003F39BE" w:rsidRDefault="003D4368"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Resource Spending Review on 31 May and the implications for NatureScot.</w:t>
      </w:r>
    </w:p>
    <w:p w14:paraId="2DCFE93D" w14:textId="7A942A50" w:rsidR="003D4368" w:rsidRDefault="003D4368"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Support to staff on new ways of working post-pandemic.</w:t>
      </w:r>
    </w:p>
    <w:p w14:paraId="2128366D" w14:textId="470B10DD" w:rsidR="003D4368" w:rsidRPr="003D4368" w:rsidRDefault="003D4368" w:rsidP="003D436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External engagement through meeting of Network of the Heads of European Nature Conservation Agencies (ENCA).</w:t>
      </w:r>
    </w:p>
    <w:p w14:paraId="296D8A43" w14:textId="4D653668" w:rsidR="003D4368" w:rsidRDefault="003D4368" w:rsidP="003F39B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E513C4" w14:textId="51466CB9" w:rsidR="00C07844" w:rsidRDefault="00804DFD" w:rsidP="00C07844">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18</w:t>
      </w:r>
      <w:r w:rsidR="00C07844">
        <w:rPr>
          <w:rFonts w:ascii="Calibri" w:eastAsia="Arial Unicode MS" w:hAnsi="Calibri" w:cs="Calibri"/>
          <w:bCs/>
          <w:sz w:val="24"/>
          <w:szCs w:val="24"/>
          <w:bdr w:val="nil"/>
        </w:rPr>
        <w:t>.</w:t>
      </w:r>
      <w:r w:rsidR="00C07844">
        <w:rPr>
          <w:rFonts w:ascii="Calibri" w:eastAsia="Arial Unicode MS" w:hAnsi="Calibri" w:cs="Calibri"/>
          <w:bCs/>
          <w:sz w:val="24"/>
          <w:szCs w:val="24"/>
          <w:bdr w:val="nil"/>
        </w:rPr>
        <w:tab/>
        <w:t xml:space="preserve">Members asked for an update on the Estate Strategy. This was provided by the Chief Executive, who advised that the NatureScot estate was to be rationalised in the context of hybrid working and the carbon footprints of the different buildings. More workspace sharing with co-locatees was expected, and in the longer term, public sector hub working. Workforce wellbeing was an integral part of the ongoing strategy. An updated message to staff regarding the strategy was due to be communicated during the week of this meeting. </w:t>
      </w:r>
    </w:p>
    <w:p w14:paraId="69E98CBF" w14:textId="77777777" w:rsidR="00C07844" w:rsidRDefault="00C07844" w:rsidP="003F39BE">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108F281" w14:textId="5787124B" w:rsidR="00E75C9C" w:rsidRPr="00E75C9C" w:rsidRDefault="00804DFD" w:rsidP="00E75C9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19</w:t>
      </w:r>
      <w:r w:rsidR="00E75C9C" w:rsidRPr="00E75C9C">
        <w:rPr>
          <w:rFonts w:ascii="Calibri" w:eastAsia="Arial Unicode MS" w:hAnsi="Calibri" w:cs="Calibri"/>
          <w:bCs/>
          <w:sz w:val="24"/>
          <w:szCs w:val="24"/>
          <w:bdr w:val="nil"/>
        </w:rPr>
        <w:t>.</w:t>
      </w:r>
      <w:r w:rsidR="00E75C9C">
        <w:rPr>
          <w:rFonts w:ascii="Calibri" w:eastAsia="Arial Unicode MS" w:hAnsi="Calibri" w:cs="Calibri"/>
          <w:bCs/>
          <w:sz w:val="24"/>
          <w:szCs w:val="24"/>
          <w:bdr w:val="nil"/>
        </w:rPr>
        <w:tab/>
      </w:r>
      <w:r w:rsidR="003F39BE">
        <w:rPr>
          <w:rFonts w:ascii="Calibri" w:eastAsia="Arial Unicode MS" w:hAnsi="Calibri" w:cs="Calibri"/>
          <w:bCs/>
          <w:sz w:val="24"/>
          <w:szCs w:val="24"/>
          <w:bdr w:val="nil"/>
        </w:rPr>
        <w:t>Members noted the contents of the Chief Executive’s report.</w:t>
      </w:r>
    </w:p>
    <w:p w14:paraId="17ED1EE0" w14:textId="668B38F7" w:rsidR="00CC2EFE" w:rsidRDefault="00CC2EFE" w:rsidP="00CA24CD">
      <w:pPr>
        <w:rPr>
          <w:rFonts w:ascii="Calibri" w:hAnsi="Calibri" w:cs="Calibri"/>
          <w:sz w:val="24"/>
          <w:szCs w:val="24"/>
          <w:lang w:eastAsia="en-GB"/>
        </w:rPr>
      </w:pPr>
    </w:p>
    <w:p w14:paraId="7E78E850" w14:textId="53CC39E5" w:rsidR="007D445D" w:rsidRPr="007D445D" w:rsidRDefault="003D4368"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r>
        <w:rPr>
          <w:rFonts w:ascii="Calibri" w:eastAsia="Arial" w:hAnsi="Calibri" w:cs="Calibri"/>
          <w:b/>
          <w:bCs/>
          <w:color w:val="000000"/>
          <w:sz w:val="24"/>
          <w:szCs w:val="24"/>
          <w:u w:color="000000"/>
          <w:bdr w:val="nil"/>
          <w:lang w:eastAsia="en-GB"/>
        </w:rPr>
        <w:t>AGENDA ITEM 8: DRAFT AGENDA FOR 24 AUGUST</w:t>
      </w:r>
      <w:r w:rsidR="007D445D" w:rsidRPr="007D445D">
        <w:rPr>
          <w:rFonts w:ascii="Calibri" w:eastAsia="Arial" w:hAnsi="Calibri" w:cs="Calibri"/>
          <w:b/>
          <w:bCs/>
          <w:color w:val="000000"/>
          <w:sz w:val="24"/>
          <w:szCs w:val="24"/>
          <w:u w:color="000000"/>
          <w:bdr w:val="nil"/>
          <w:lang w:eastAsia="en-GB"/>
        </w:rPr>
        <w:t xml:space="preserve"> 2022 MEETING </w:t>
      </w:r>
    </w:p>
    <w:p w14:paraId="507378EF" w14:textId="31031048" w:rsidR="007D445D" w:rsidRDefault="007D445D"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5D947318" w14:textId="1A7C569C" w:rsidR="007D445D" w:rsidRDefault="00804DFD"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20</w:t>
      </w:r>
      <w:r w:rsidR="007D445D">
        <w:rPr>
          <w:rFonts w:ascii="Calibri" w:eastAsia="Arial" w:hAnsi="Calibri" w:cs="Calibri"/>
          <w:bCs/>
          <w:color w:val="000000"/>
          <w:sz w:val="24"/>
          <w:szCs w:val="24"/>
          <w:u w:color="000000"/>
          <w:bdr w:val="nil"/>
          <w:lang w:eastAsia="en-GB"/>
        </w:rPr>
        <w:t>.</w:t>
      </w:r>
      <w:r w:rsidR="007D445D">
        <w:rPr>
          <w:rFonts w:ascii="Calibri" w:eastAsia="Arial" w:hAnsi="Calibri" w:cs="Calibri"/>
          <w:bCs/>
          <w:color w:val="000000"/>
          <w:sz w:val="24"/>
          <w:szCs w:val="24"/>
          <w:u w:color="000000"/>
          <w:bdr w:val="nil"/>
          <w:lang w:eastAsia="en-GB"/>
        </w:rPr>
        <w:tab/>
        <w:t>Members noted the draft agenda for the meeting taking place o</w:t>
      </w:r>
      <w:r w:rsidR="003D4368">
        <w:rPr>
          <w:rFonts w:ascii="Calibri" w:eastAsia="Arial" w:hAnsi="Calibri" w:cs="Calibri"/>
          <w:bCs/>
          <w:color w:val="000000"/>
          <w:sz w:val="24"/>
          <w:szCs w:val="24"/>
          <w:u w:color="000000"/>
          <w:bdr w:val="nil"/>
          <w:lang w:eastAsia="en-GB"/>
        </w:rPr>
        <w:t>n 24 August.</w:t>
      </w:r>
    </w:p>
    <w:p w14:paraId="4C8AB8F1" w14:textId="7C47727C" w:rsidR="000C54EE" w:rsidRDefault="000C54EE"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5BFFFCD0" w14:textId="77777777" w:rsidR="00AA30EB" w:rsidRDefault="00AA30EB" w:rsidP="007D445D">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39ACA3C8" w14:textId="596D4AFF" w:rsidR="0044685D" w:rsidRPr="000E1051" w:rsidRDefault="00DE473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ANY OTHER BUSINESS</w:t>
      </w:r>
    </w:p>
    <w:p w14:paraId="672F3B1C" w14:textId="298D8F11" w:rsidR="00DF0536" w:rsidRDefault="00DF0536" w:rsidP="00A5568B">
      <w:pPr>
        <w:pBdr>
          <w:top w:val="nil"/>
          <w:left w:val="nil"/>
          <w:bottom w:val="nil"/>
          <w:right w:val="nil"/>
          <w:between w:val="nil"/>
          <w:bar w:val="nil"/>
        </w:pBdr>
        <w:spacing w:line="276" w:lineRule="auto"/>
        <w:rPr>
          <w:rFonts w:ascii="Calibri" w:eastAsia="Arial" w:hAnsi="Calibri" w:cs="Calibri"/>
          <w:bCs/>
          <w:color w:val="000000"/>
          <w:sz w:val="24"/>
          <w:szCs w:val="24"/>
          <w:u w:color="000000"/>
          <w:bdr w:val="nil"/>
          <w:lang w:eastAsia="en-GB"/>
        </w:rPr>
      </w:pPr>
    </w:p>
    <w:p w14:paraId="015072F3" w14:textId="48854929" w:rsidR="00F7224C" w:rsidRDefault="00804DFD"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sidR="005E5859" w:rsidRPr="005E5859">
        <w:rPr>
          <w:rFonts w:ascii="Calibri" w:eastAsia="Arial Unicode MS" w:hAnsi="Calibri" w:cs="Calibri"/>
          <w:bCs/>
          <w:sz w:val="24"/>
          <w:szCs w:val="24"/>
          <w:bdr w:val="nil"/>
        </w:rPr>
        <w:t>.</w:t>
      </w:r>
      <w:r w:rsidR="005E5859">
        <w:rPr>
          <w:rFonts w:ascii="Calibri" w:eastAsia="Arial Unicode MS" w:hAnsi="Calibri" w:cs="Calibri"/>
          <w:bCs/>
          <w:sz w:val="24"/>
          <w:szCs w:val="24"/>
          <w:bdr w:val="nil"/>
        </w:rPr>
        <w:tab/>
      </w:r>
      <w:r w:rsidR="00C07844">
        <w:rPr>
          <w:rFonts w:ascii="Calibri" w:eastAsia="Arial Unicode MS" w:hAnsi="Calibri" w:cs="Calibri"/>
          <w:bCs/>
          <w:sz w:val="24"/>
          <w:szCs w:val="24"/>
          <w:bdr w:val="nil"/>
        </w:rPr>
        <w:t>Eileen Stuart updated members on the current situation regarding Avian Bird Influenza. A Scientific Advisory Committee sub-group had been set up in order to monitor the situation and provide surveillance. Both the Isle of May and Noss National Nature Reserves had been closed to the public.</w:t>
      </w:r>
    </w:p>
    <w:p w14:paraId="03D58E50" w14:textId="32C15740" w:rsidR="00C07844" w:rsidRDefault="00C07844"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3E3CF0F7" w14:textId="16323AA2" w:rsidR="00C07844" w:rsidRDefault="00804DFD"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sidR="00C07844">
        <w:rPr>
          <w:rFonts w:ascii="Calibri" w:eastAsia="Arial Unicode MS" w:hAnsi="Calibri" w:cs="Calibri"/>
          <w:bCs/>
          <w:sz w:val="24"/>
          <w:szCs w:val="24"/>
          <w:bdr w:val="nil"/>
        </w:rPr>
        <w:t>.</w:t>
      </w:r>
      <w:r w:rsidR="00C07844">
        <w:rPr>
          <w:rFonts w:ascii="Calibri" w:eastAsia="Arial Unicode MS" w:hAnsi="Calibri" w:cs="Calibri"/>
          <w:bCs/>
          <w:sz w:val="24"/>
          <w:szCs w:val="24"/>
          <w:bdr w:val="nil"/>
        </w:rPr>
        <w:tab/>
        <w:t>Nick Halfhide informed the Board that the ‘Species on the Edge’ fund was expecting a lottery award of £4.2m. The fund concentrates on species in both coastal and island habitats, involving local communities.</w:t>
      </w:r>
    </w:p>
    <w:p w14:paraId="5FBF76C9" w14:textId="4F3CDE0D" w:rsidR="00C07844" w:rsidRDefault="00C07844"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6D1F7B2D" w14:textId="299C9980" w:rsidR="00C07844" w:rsidRDefault="00804DFD"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23</w:t>
      </w:r>
      <w:r w:rsidR="00C07844">
        <w:rPr>
          <w:rFonts w:ascii="Calibri" w:eastAsia="Arial Unicode MS" w:hAnsi="Calibri" w:cs="Calibri"/>
          <w:bCs/>
          <w:sz w:val="24"/>
          <w:szCs w:val="24"/>
          <w:bdr w:val="nil"/>
        </w:rPr>
        <w:t>.</w:t>
      </w:r>
      <w:r w:rsidR="00C07844">
        <w:rPr>
          <w:rFonts w:ascii="Calibri" w:eastAsia="Arial Unicode MS" w:hAnsi="Calibri" w:cs="Calibri"/>
          <w:bCs/>
          <w:sz w:val="24"/>
          <w:szCs w:val="24"/>
          <w:bdr w:val="nil"/>
        </w:rPr>
        <w:tab/>
        <w:t xml:space="preserve">The Board requested an update on the </w:t>
      </w:r>
      <w:r w:rsidR="002908B3">
        <w:rPr>
          <w:rFonts w:ascii="Calibri" w:eastAsia="Arial Unicode MS" w:hAnsi="Calibri" w:cs="Calibri"/>
          <w:bCs/>
          <w:sz w:val="24"/>
          <w:szCs w:val="24"/>
          <w:bdr w:val="nil"/>
        </w:rPr>
        <w:t>agricultural bill consultation at the next meeting in August.</w:t>
      </w:r>
    </w:p>
    <w:p w14:paraId="7AE5EA1B" w14:textId="61530205" w:rsidR="002908B3" w:rsidRDefault="002908B3" w:rsidP="00C07844">
      <w:pPr>
        <w:pBdr>
          <w:top w:val="nil"/>
          <w:left w:val="nil"/>
          <w:bottom w:val="nil"/>
          <w:right w:val="nil"/>
          <w:between w:val="nil"/>
          <w:bar w:val="nil"/>
        </w:pBdr>
        <w:tabs>
          <w:tab w:val="left" w:pos="841"/>
        </w:tabs>
        <w:spacing w:line="276" w:lineRule="auto"/>
        <w:ind w:left="357" w:hanging="357"/>
        <w:rPr>
          <w:rFonts w:ascii="Calibri" w:eastAsia="Arial Unicode MS" w:hAnsi="Calibri" w:cs="Calibri"/>
          <w:bCs/>
          <w:sz w:val="24"/>
          <w:szCs w:val="24"/>
          <w:bdr w:val="nil"/>
        </w:rPr>
      </w:pPr>
    </w:p>
    <w:p w14:paraId="48816F87" w14:textId="4028E42D" w:rsidR="002908B3" w:rsidRPr="002908B3" w:rsidRDefault="002908B3" w:rsidP="002908B3">
      <w:pPr>
        <w:pBdr>
          <w:top w:val="nil"/>
          <w:left w:val="nil"/>
          <w:bottom w:val="nil"/>
          <w:right w:val="nil"/>
          <w:between w:val="nil"/>
          <w:bar w:val="nil"/>
        </w:pBdr>
        <w:tabs>
          <w:tab w:val="left" w:pos="841"/>
        </w:tabs>
        <w:spacing w:line="276" w:lineRule="auto"/>
        <w:jc w:val="both"/>
        <w:rPr>
          <w:rFonts w:ascii="Calibri" w:eastAsia="Arial Unicode MS" w:hAnsi="Calibri" w:cs="Calibri"/>
          <w:bCs/>
          <w:i/>
          <w:sz w:val="24"/>
          <w:szCs w:val="24"/>
          <w:bdr w:val="nil"/>
        </w:rPr>
      </w:pPr>
      <w:r>
        <w:rPr>
          <w:rFonts w:ascii="Calibri" w:eastAsia="Arial Unicode MS" w:hAnsi="Calibri" w:cs="Calibri"/>
          <w:bCs/>
          <w:i/>
          <w:sz w:val="24"/>
          <w:szCs w:val="24"/>
          <w:bdr w:val="nil"/>
        </w:rPr>
        <w:t>Post meeting note – the Executive Office have tabled this as a</w:t>
      </w:r>
      <w:r w:rsidR="00B1344E">
        <w:rPr>
          <w:rFonts w:ascii="Calibri" w:eastAsia="Arial Unicode MS" w:hAnsi="Calibri" w:cs="Calibri"/>
          <w:bCs/>
          <w:i/>
          <w:sz w:val="24"/>
          <w:szCs w:val="24"/>
          <w:bdr w:val="nil"/>
        </w:rPr>
        <w:t xml:space="preserve"> future</w:t>
      </w:r>
      <w:r>
        <w:rPr>
          <w:rFonts w:ascii="Calibri" w:eastAsia="Arial Unicode MS" w:hAnsi="Calibri" w:cs="Calibri"/>
          <w:bCs/>
          <w:i/>
          <w:sz w:val="24"/>
          <w:szCs w:val="24"/>
          <w:bdr w:val="nil"/>
        </w:rPr>
        <w:t xml:space="preserve"> agenda item</w:t>
      </w:r>
      <w:r w:rsidR="00B1344E">
        <w:rPr>
          <w:rFonts w:ascii="Calibri" w:eastAsia="Arial Unicode MS" w:hAnsi="Calibri" w:cs="Calibri"/>
          <w:bCs/>
          <w:i/>
          <w:sz w:val="24"/>
          <w:szCs w:val="24"/>
          <w:bdr w:val="nil"/>
        </w:rPr>
        <w:t>.</w:t>
      </w:r>
      <w:r>
        <w:rPr>
          <w:rFonts w:ascii="Calibri" w:eastAsia="Arial Unicode MS" w:hAnsi="Calibri" w:cs="Calibri"/>
          <w:bCs/>
          <w:i/>
          <w:sz w:val="24"/>
          <w:szCs w:val="24"/>
          <w:bdr w:val="nil"/>
        </w:rPr>
        <w:t xml:space="preserve"> </w:t>
      </w:r>
    </w:p>
    <w:p w14:paraId="0E30B9E5" w14:textId="77777777" w:rsidR="00C07844" w:rsidRDefault="00C07844" w:rsidP="00C07844">
      <w:pPr>
        <w:pBdr>
          <w:top w:val="nil"/>
          <w:left w:val="nil"/>
          <w:bottom w:val="nil"/>
          <w:right w:val="nil"/>
          <w:between w:val="nil"/>
          <w:bar w:val="nil"/>
        </w:pBdr>
        <w:tabs>
          <w:tab w:val="left" w:pos="841"/>
        </w:tabs>
        <w:spacing w:line="276" w:lineRule="auto"/>
        <w:ind w:left="357" w:hanging="357"/>
        <w:rPr>
          <w:rFonts w:ascii="Calibri" w:eastAsia="Arial" w:hAnsi="Calibri" w:cs="Calibri"/>
          <w:bCs/>
          <w:color w:val="000000"/>
          <w:sz w:val="24"/>
          <w:szCs w:val="24"/>
          <w:u w:color="000000"/>
          <w:bdr w:val="nil"/>
          <w:lang w:eastAsia="en-GB"/>
        </w:rPr>
      </w:pPr>
    </w:p>
    <w:p w14:paraId="6FFB12C9" w14:textId="0A532271" w:rsidR="007D0621" w:rsidRPr="000E1051" w:rsidRDefault="00E02EE3" w:rsidP="00A5568B">
      <w:pPr>
        <w:pStyle w:val="Heading2"/>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228BD97B" w:rsidR="00E02EE3" w:rsidRDefault="00804DFD"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24</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sidR="00F20395">
        <w:rPr>
          <w:rFonts w:ascii="Calibri" w:eastAsia="Arial" w:hAnsi="Calibri" w:cs="Calibri"/>
          <w:bCs/>
          <w:sz w:val="24"/>
          <w:szCs w:val="24"/>
          <w:bdr w:val="nil"/>
          <w:lang w:eastAsia="en-GB"/>
        </w:rPr>
        <w:t>24 August</w:t>
      </w:r>
      <w:r w:rsidR="005D6AAA">
        <w:rPr>
          <w:rFonts w:ascii="Calibri" w:eastAsia="Arial" w:hAnsi="Calibri" w:cs="Calibri"/>
          <w:bCs/>
          <w:sz w:val="24"/>
          <w:szCs w:val="24"/>
          <w:bdr w:val="nil"/>
          <w:lang w:eastAsia="en-GB"/>
        </w:rPr>
        <w:t xml:space="preserve"> 2022</w:t>
      </w:r>
      <w:r w:rsidR="002B5BA2" w:rsidRPr="00EB3F3F">
        <w:rPr>
          <w:rFonts w:ascii="Calibri" w:eastAsia="Arial" w:hAnsi="Calibri" w:cs="Calibri"/>
          <w:bCs/>
          <w:sz w:val="24"/>
          <w:szCs w:val="24"/>
          <w:bdr w:val="nil"/>
          <w:lang w:eastAsia="en-GB"/>
        </w:rPr>
        <w:t>,</w:t>
      </w:r>
      <w:r w:rsidR="00EB3F3F" w:rsidRPr="00EB3F3F">
        <w:rPr>
          <w:rFonts w:ascii="Calibri" w:eastAsia="Arial" w:hAnsi="Calibri" w:cs="Calibri"/>
          <w:bCs/>
          <w:sz w:val="24"/>
          <w:szCs w:val="24"/>
          <w:bdr w:val="nil"/>
          <w:lang w:eastAsia="en-GB"/>
        </w:rPr>
        <w:t xml:space="preserve"> </w:t>
      </w:r>
      <w:r w:rsidR="00F20395">
        <w:rPr>
          <w:rFonts w:ascii="Calibri" w:eastAsia="Arial" w:hAnsi="Calibri" w:cs="Calibri"/>
          <w:bCs/>
          <w:sz w:val="24"/>
          <w:szCs w:val="24"/>
          <w:bdr w:val="nil"/>
          <w:lang w:eastAsia="en-GB"/>
        </w:rPr>
        <w:t>virtually via MS Teams.</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1073C485" w:rsidR="007E01E5" w:rsidRDefault="00804DFD"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25</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5A81C90E" w14:textId="77777777" w:rsidR="005D6AAA" w:rsidRPr="005044EC" w:rsidRDefault="005D6AAA"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BA1C" w16cex:dateUtc="2021-10-31T06:45:00Z"/>
  <w16cex:commentExtensible w16cex:durableId="2528B9BB" w16cex:dateUtc="2021-10-31T06:44:00Z"/>
  <w16cex:commentExtensible w16cex:durableId="2528BA73" w16cex:dateUtc="2021-10-31T06:47:00Z"/>
  <w16cex:commentExtensible w16cex:durableId="2528BAA7" w16cex:dateUtc="2021-10-31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01F89" w16cid:durableId="2528BA1C"/>
  <w16cid:commentId w16cid:paraId="7303BBBA" w16cid:durableId="2528B9BB"/>
  <w16cid:commentId w16cid:paraId="00D38187" w16cid:durableId="2528BA73"/>
  <w16cid:commentId w16cid:paraId="25B3FAD3" w16cid:durableId="2528B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EF71E" w14:textId="77777777" w:rsidR="00D769EC" w:rsidRDefault="00D769EC" w:rsidP="00081AEE">
      <w:r>
        <w:separator/>
      </w:r>
    </w:p>
  </w:endnote>
  <w:endnote w:type="continuationSeparator" w:id="0">
    <w:p w14:paraId="615136D7" w14:textId="77777777" w:rsidR="00D769EC" w:rsidRDefault="00D769EC"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BB38" w14:textId="77777777" w:rsidR="00861D4A" w:rsidRDefault="00861D4A"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B6B4" w14:textId="77777777" w:rsidR="00D769EC" w:rsidRDefault="00D769EC" w:rsidP="00081AEE">
      <w:r>
        <w:separator/>
      </w:r>
    </w:p>
  </w:footnote>
  <w:footnote w:type="continuationSeparator" w:id="0">
    <w:p w14:paraId="5433D7C9" w14:textId="77777777" w:rsidR="00D769EC" w:rsidRDefault="00D769EC"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9BF7" w14:textId="74E656A2" w:rsidR="00861D4A" w:rsidRPr="00A5568B" w:rsidRDefault="00861D4A">
    <w:pPr>
      <w:pStyle w:val="Header"/>
      <w:rPr>
        <w:b/>
      </w:rPr>
    </w:pPr>
  </w:p>
  <w:p w14:paraId="1C3B1284" w14:textId="6B17F46B" w:rsidR="00861D4A" w:rsidRDefault="0086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66B6B"/>
    <w:multiLevelType w:val="hybridMultilevel"/>
    <w:tmpl w:val="7268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555A6"/>
    <w:multiLevelType w:val="hybridMultilevel"/>
    <w:tmpl w:val="ADD0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012A2"/>
    <w:multiLevelType w:val="hybridMultilevel"/>
    <w:tmpl w:val="9B1E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6781A"/>
    <w:multiLevelType w:val="hybridMultilevel"/>
    <w:tmpl w:val="2EC2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B277C"/>
    <w:multiLevelType w:val="hybridMultilevel"/>
    <w:tmpl w:val="F77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B1DB4"/>
    <w:multiLevelType w:val="hybridMultilevel"/>
    <w:tmpl w:val="8E0E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3F6D"/>
    <w:multiLevelType w:val="hybridMultilevel"/>
    <w:tmpl w:val="D362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74232"/>
    <w:multiLevelType w:val="hybridMultilevel"/>
    <w:tmpl w:val="5BAE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D12A9"/>
    <w:multiLevelType w:val="hybridMultilevel"/>
    <w:tmpl w:val="0BEE1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6A436C"/>
    <w:multiLevelType w:val="hybridMultilevel"/>
    <w:tmpl w:val="27C6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7231B"/>
    <w:multiLevelType w:val="hybridMultilevel"/>
    <w:tmpl w:val="1AD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D4CD0"/>
    <w:multiLevelType w:val="hybridMultilevel"/>
    <w:tmpl w:val="3F6C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24B52"/>
    <w:multiLevelType w:val="hybridMultilevel"/>
    <w:tmpl w:val="39CE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5129E"/>
    <w:multiLevelType w:val="hybridMultilevel"/>
    <w:tmpl w:val="B8D2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6027D"/>
    <w:multiLevelType w:val="hybridMultilevel"/>
    <w:tmpl w:val="56B8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14A81"/>
    <w:multiLevelType w:val="hybridMultilevel"/>
    <w:tmpl w:val="1B6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C1D94"/>
    <w:multiLevelType w:val="hybridMultilevel"/>
    <w:tmpl w:val="C04A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C603D"/>
    <w:multiLevelType w:val="hybridMultilevel"/>
    <w:tmpl w:val="FD3A4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20A7A"/>
    <w:multiLevelType w:val="hybridMultilevel"/>
    <w:tmpl w:val="2C0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74F8C"/>
    <w:multiLevelType w:val="hybridMultilevel"/>
    <w:tmpl w:val="5A6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071FA"/>
    <w:multiLevelType w:val="hybridMultilevel"/>
    <w:tmpl w:val="DF2E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094B3B"/>
    <w:multiLevelType w:val="hybridMultilevel"/>
    <w:tmpl w:val="B1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A409A"/>
    <w:multiLevelType w:val="hybridMultilevel"/>
    <w:tmpl w:val="1708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B128B"/>
    <w:multiLevelType w:val="hybridMultilevel"/>
    <w:tmpl w:val="43A6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D2F28"/>
    <w:multiLevelType w:val="hybridMultilevel"/>
    <w:tmpl w:val="C1EA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227DE"/>
    <w:multiLevelType w:val="hybridMultilevel"/>
    <w:tmpl w:val="31FA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8600B"/>
    <w:multiLevelType w:val="hybridMultilevel"/>
    <w:tmpl w:val="ABE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515D6"/>
    <w:multiLevelType w:val="hybridMultilevel"/>
    <w:tmpl w:val="C2C8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8"/>
  </w:num>
  <w:num w:numId="4">
    <w:abstractNumId w:val="3"/>
  </w:num>
  <w:num w:numId="5">
    <w:abstractNumId w:val="27"/>
  </w:num>
  <w:num w:numId="6">
    <w:abstractNumId w:val="2"/>
  </w:num>
  <w:num w:numId="7">
    <w:abstractNumId w:val="10"/>
  </w:num>
  <w:num w:numId="8">
    <w:abstractNumId w:val="29"/>
  </w:num>
  <w:num w:numId="9">
    <w:abstractNumId w:val="24"/>
  </w:num>
  <w:num w:numId="10">
    <w:abstractNumId w:val="6"/>
  </w:num>
  <w:num w:numId="11">
    <w:abstractNumId w:val="19"/>
  </w:num>
  <w:num w:numId="12">
    <w:abstractNumId w:val="28"/>
  </w:num>
  <w:num w:numId="13">
    <w:abstractNumId w:val="20"/>
  </w:num>
  <w:num w:numId="14">
    <w:abstractNumId w:val="7"/>
  </w:num>
  <w:num w:numId="15">
    <w:abstractNumId w:val="14"/>
  </w:num>
  <w:num w:numId="16">
    <w:abstractNumId w:val="17"/>
  </w:num>
  <w:num w:numId="17">
    <w:abstractNumId w:val="5"/>
  </w:num>
  <w:num w:numId="18">
    <w:abstractNumId w:val="8"/>
  </w:num>
  <w:num w:numId="19">
    <w:abstractNumId w:val="11"/>
  </w:num>
  <w:num w:numId="20">
    <w:abstractNumId w:val="16"/>
  </w:num>
  <w:num w:numId="21">
    <w:abstractNumId w:val="23"/>
  </w:num>
  <w:num w:numId="22">
    <w:abstractNumId w:val="13"/>
  </w:num>
  <w:num w:numId="23">
    <w:abstractNumId w:val="22"/>
  </w:num>
  <w:num w:numId="24">
    <w:abstractNumId w:val="4"/>
  </w:num>
  <w:num w:numId="25">
    <w:abstractNumId w:val="25"/>
  </w:num>
  <w:num w:numId="26">
    <w:abstractNumId w:val="1"/>
  </w:num>
  <w:num w:numId="27">
    <w:abstractNumId w:val="12"/>
  </w:num>
  <w:num w:numId="28">
    <w:abstractNumId w:val="15"/>
  </w:num>
  <w:num w:numId="29">
    <w:abstractNumId w:val="2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05"/>
    <w:rsid w:val="0000119E"/>
    <w:rsid w:val="00001E6E"/>
    <w:rsid w:val="000057EE"/>
    <w:rsid w:val="00005907"/>
    <w:rsid w:val="00011CB0"/>
    <w:rsid w:val="00013052"/>
    <w:rsid w:val="00013469"/>
    <w:rsid w:val="000143EB"/>
    <w:rsid w:val="0001496D"/>
    <w:rsid w:val="0001592C"/>
    <w:rsid w:val="00015ABA"/>
    <w:rsid w:val="00016BF4"/>
    <w:rsid w:val="000178BA"/>
    <w:rsid w:val="000204CC"/>
    <w:rsid w:val="00021897"/>
    <w:rsid w:val="00025EC1"/>
    <w:rsid w:val="000330E7"/>
    <w:rsid w:val="00033868"/>
    <w:rsid w:val="00034669"/>
    <w:rsid w:val="00037263"/>
    <w:rsid w:val="00037F83"/>
    <w:rsid w:val="00042467"/>
    <w:rsid w:val="00043D08"/>
    <w:rsid w:val="000457DA"/>
    <w:rsid w:val="000470D9"/>
    <w:rsid w:val="0005092F"/>
    <w:rsid w:val="00053656"/>
    <w:rsid w:val="000556BA"/>
    <w:rsid w:val="000572E4"/>
    <w:rsid w:val="00060623"/>
    <w:rsid w:val="00060E32"/>
    <w:rsid w:val="00062FF9"/>
    <w:rsid w:val="00065D31"/>
    <w:rsid w:val="00066AF7"/>
    <w:rsid w:val="000676E9"/>
    <w:rsid w:val="000721C8"/>
    <w:rsid w:val="00072A34"/>
    <w:rsid w:val="00073404"/>
    <w:rsid w:val="00076C2B"/>
    <w:rsid w:val="00081AEE"/>
    <w:rsid w:val="0008277D"/>
    <w:rsid w:val="00096110"/>
    <w:rsid w:val="00096259"/>
    <w:rsid w:val="00097696"/>
    <w:rsid w:val="000A01FB"/>
    <w:rsid w:val="000A1AD5"/>
    <w:rsid w:val="000A2818"/>
    <w:rsid w:val="000A3602"/>
    <w:rsid w:val="000A6432"/>
    <w:rsid w:val="000A6B19"/>
    <w:rsid w:val="000A6D35"/>
    <w:rsid w:val="000A74B5"/>
    <w:rsid w:val="000B1652"/>
    <w:rsid w:val="000B642B"/>
    <w:rsid w:val="000B74A7"/>
    <w:rsid w:val="000C1D45"/>
    <w:rsid w:val="000C412B"/>
    <w:rsid w:val="000C54EE"/>
    <w:rsid w:val="000C61A9"/>
    <w:rsid w:val="000C6672"/>
    <w:rsid w:val="000C71A9"/>
    <w:rsid w:val="000D2625"/>
    <w:rsid w:val="000D5914"/>
    <w:rsid w:val="000E08D1"/>
    <w:rsid w:val="000E0AA8"/>
    <w:rsid w:val="000E1051"/>
    <w:rsid w:val="000E1377"/>
    <w:rsid w:val="000E17DD"/>
    <w:rsid w:val="000E2C25"/>
    <w:rsid w:val="000E4B5C"/>
    <w:rsid w:val="000E7D9F"/>
    <w:rsid w:val="000E7E23"/>
    <w:rsid w:val="000F0266"/>
    <w:rsid w:val="000F0765"/>
    <w:rsid w:val="000F1A08"/>
    <w:rsid w:val="000F1D3F"/>
    <w:rsid w:val="000F2444"/>
    <w:rsid w:val="000F4C73"/>
    <w:rsid w:val="00105A41"/>
    <w:rsid w:val="001138F6"/>
    <w:rsid w:val="001157A6"/>
    <w:rsid w:val="001207F7"/>
    <w:rsid w:val="00120ECE"/>
    <w:rsid w:val="0012442C"/>
    <w:rsid w:val="00124F97"/>
    <w:rsid w:val="00126365"/>
    <w:rsid w:val="0012669D"/>
    <w:rsid w:val="00126E47"/>
    <w:rsid w:val="00133447"/>
    <w:rsid w:val="00134EBA"/>
    <w:rsid w:val="00135423"/>
    <w:rsid w:val="00135E7E"/>
    <w:rsid w:val="001377BC"/>
    <w:rsid w:val="00144A86"/>
    <w:rsid w:val="00150FF8"/>
    <w:rsid w:val="00151D3C"/>
    <w:rsid w:val="00154F87"/>
    <w:rsid w:val="00155AB3"/>
    <w:rsid w:val="00156F59"/>
    <w:rsid w:val="00157DEC"/>
    <w:rsid w:val="001618E9"/>
    <w:rsid w:val="00162A6A"/>
    <w:rsid w:val="00163253"/>
    <w:rsid w:val="00163B23"/>
    <w:rsid w:val="00165899"/>
    <w:rsid w:val="00165C21"/>
    <w:rsid w:val="00165D7F"/>
    <w:rsid w:val="0017013D"/>
    <w:rsid w:val="00170212"/>
    <w:rsid w:val="00170C19"/>
    <w:rsid w:val="00173C94"/>
    <w:rsid w:val="001741F1"/>
    <w:rsid w:val="00174B5F"/>
    <w:rsid w:val="00174B86"/>
    <w:rsid w:val="00175090"/>
    <w:rsid w:val="00176AC5"/>
    <w:rsid w:val="001812E6"/>
    <w:rsid w:val="00182EE2"/>
    <w:rsid w:val="00184569"/>
    <w:rsid w:val="0018706B"/>
    <w:rsid w:val="001933AA"/>
    <w:rsid w:val="001937F9"/>
    <w:rsid w:val="0019448C"/>
    <w:rsid w:val="00194706"/>
    <w:rsid w:val="00195498"/>
    <w:rsid w:val="00195D57"/>
    <w:rsid w:val="001963A9"/>
    <w:rsid w:val="00196724"/>
    <w:rsid w:val="001A00DE"/>
    <w:rsid w:val="001A052D"/>
    <w:rsid w:val="001A0D8C"/>
    <w:rsid w:val="001A1722"/>
    <w:rsid w:val="001A760A"/>
    <w:rsid w:val="001B0DFF"/>
    <w:rsid w:val="001B5108"/>
    <w:rsid w:val="001B5D70"/>
    <w:rsid w:val="001C32D8"/>
    <w:rsid w:val="001C3F1E"/>
    <w:rsid w:val="001C4029"/>
    <w:rsid w:val="001C6AEA"/>
    <w:rsid w:val="001C6BB5"/>
    <w:rsid w:val="001D0D7C"/>
    <w:rsid w:val="001D2FDD"/>
    <w:rsid w:val="001D3A7E"/>
    <w:rsid w:val="001D66FE"/>
    <w:rsid w:val="001D7177"/>
    <w:rsid w:val="001E03D4"/>
    <w:rsid w:val="001E2436"/>
    <w:rsid w:val="001E26BB"/>
    <w:rsid w:val="001E3FB4"/>
    <w:rsid w:val="001E5089"/>
    <w:rsid w:val="001E64E9"/>
    <w:rsid w:val="001E7AD0"/>
    <w:rsid w:val="001E7CD0"/>
    <w:rsid w:val="001F172B"/>
    <w:rsid w:val="001F20F0"/>
    <w:rsid w:val="001F251A"/>
    <w:rsid w:val="001F31AE"/>
    <w:rsid w:val="001F3C55"/>
    <w:rsid w:val="001F53F1"/>
    <w:rsid w:val="001F6305"/>
    <w:rsid w:val="0020228F"/>
    <w:rsid w:val="002022C3"/>
    <w:rsid w:val="00205578"/>
    <w:rsid w:val="0020569E"/>
    <w:rsid w:val="002068DB"/>
    <w:rsid w:val="00211E7C"/>
    <w:rsid w:val="0021290B"/>
    <w:rsid w:val="0021368B"/>
    <w:rsid w:val="002144D7"/>
    <w:rsid w:val="00214B2C"/>
    <w:rsid w:val="002150D5"/>
    <w:rsid w:val="002156B2"/>
    <w:rsid w:val="00221B97"/>
    <w:rsid w:val="00223F89"/>
    <w:rsid w:val="00224D4C"/>
    <w:rsid w:val="0022519E"/>
    <w:rsid w:val="00225529"/>
    <w:rsid w:val="00225C7F"/>
    <w:rsid w:val="00231D3B"/>
    <w:rsid w:val="00231EC8"/>
    <w:rsid w:val="00232548"/>
    <w:rsid w:val="002328DA"/>
    <w:rsid w:val="002329A1"/>
    <w:rsid w:val="00234621"/>
    <w:rsid w:val="00234F32"/>
    <w:rsid w:val="002356F4"/>
    <w:rsid w:val="00240273"/>
    <w:rsid w:val="002422FC"/>
    <w:rsid w:val="002438FA"/>
    <w:rsid w:val="00245D53"/>
    <w:rsid w:val="00250E58"/>
    <w:rsid w:val="002573A2"/>
    <w:rsid w:val="002607B0"/>
    <w:rsid w:val="00260BC5"/>
    <w:rsid w:val="00263816"/>
    <w:rsid w:val="00266570"/>
    <w:rsid w:val="002665C7"/>
    <w:rsid w:val="00271B53"/>
    <w:rsid w:val="00274065"/>
    <w:rsid w:val="0027465A"/>
    <w:rsid w:val="00280279"/>
    <w:rsid w:val="002807CF"/>
    <w:rsid w:val="00281047"/>
    <w:rsid w:val="00287683"/>
    <w:rsid w:val="002908B3"/>
    <w:rsid w:val="00290976"/>
    <w:rsid w:val="00291761"/>
    <w:rsid w:val="00293BE1"/>
    <w:rsid w:val="00295751"/>
    <w:rsid w:val="00297FC4"/>
    <w:rsid w:val="002A31A2"/>
    <w:rsid w:val="002A3D90"/>
    <w:rsid w:val="002A42AE"/>
    <w:rsid w:val="002A4F2B"/>
    <w:rsid w:val="002A5A34"/>
    <w:rsid w:val="002A6B79"/>
    <w:rsid w:val="002B497B"/>
    <w:rsid w:val="002B5BA2"/>
    <w:rsid w:val="002B5D07"/>
    <w:rsid w:val="002C28CF"/>
    <w:rsid w:val="002C2DA3"/>
    <w:rsid w:val="002C3E42"/>
    <w:rsid w:val="002C40C9"/>
    <w:rsid w:val="002C54E3"/>
    <w:rsid w:val="002C7E93"/>
    <w:rsid w:val="002D003D"/>
    <w:rsid w:val="002D13BD"/>
    <w:rsid w:val="002D168C"/>
    <w:rsid w:val="002D4FCD"/>
    <w:rsid w:val="002D5FAD"/>
    <w:rsid w:val="002D6E56"/>
    <w:rsid w:val="002E53F1"/>
    <w:rsid w:val="002E62C0"/>
    <w:rsid w:val="002E6CB8"/>
    <w:rsid w:val="002F055E"/>
    <w:rsid w:val="002F0B10"/>
    <w:rsid w:val="002F2B19"/>
    <w:rsid w:val="002F5131"/>
    <w:rsid w:val="002F61A3"/>
    <w:rsid w:val="002F7C7D"/>
    <w:rsid w:val="003006BB"/>
    <w:rsid w:val="003007FB"/>
    <w:rsid w:val="00304F31"/>
    <w:rsid w:val="00305354"/>
    <w:rsid w:val="00307801"/>
    <w:rsid w:val="00310A5F"/>
    <w:rsid w:val="0031172C"/>
    <w:rsid w:val="00315051"/>
    <w:rsid w:val="00316723"/>
    <w:rsid w:val="00316A40"/>
    <w:rsid w:val="00321042"/>
    <w:rsid w:val="0032267D"/>
    <w:rsid w:val="00326D8D"/>
    <w:rsid w:val="003302B4"/>
    <w:rsid w:val="003306FE"/>
    <w:rsid w:val="00332569"/>
    <w:rsid w:val="00334FE0"/>
    <w:rsid w:val="003356F4"/>
    <w:rsid w:val="00335C47"/>
    <w:rsid w:val="0034184C"/>
    <w:rsid w:val="00341C22"/>
    <w:rsid w:val="00342A32"/>
    <w:rsid w:val="00344362"/>
    <w:rsid w:val="00344A92"/>
    <w:rsid w:val="00345A3F"/>
    <w:rsid w:val="003467BB"/>
    <w:rsid w:val="003516C1"/>
    <w:rsid w:val="00351983"/>
    <w:rsid w:val="00351A8D"/>
    <w:rsid w:val="003530D4"/>
    <w:rsid w:val="00356D49"/>
    <w:rsid w:val="003654A4"/>
    <w:rsid w:val="00365A7E"/>
    <w:rsid w:val="00366C55"/>
    <w:rsid w:val="00370D06"/>
    <w:rsid w:val="00371E4F"/>
    <w:rsid w:val="003731E7"/>
    <w:rsid w:val="00380467"/>
    <w:rsid w:val="00381B99"/>
    <w:rsid w:val="00382580"/>
    <w:rsid w:val="003845EC"/>
    <w:rsid w:val="00384B03"/>
    <w:rsid w:val="00384D94"/>
    <w:rsid w:val="00386B55"/>
    <w:rsid w:val="00390DC9"/>
    <w:rsid w:val="003916EB"/>
    <w:rsid w:val="00391F39"/>
    <w:rsid w:val="00392BA0"/>
    <w:rsid w:val="00393B5F"/>
    <w:rsid w:val="00393C96"/>
    <w:rsid w:val="00393F61"/>
    <w:rsid w:val="00396D3B"/>
    <w:rsid w:val="0039700A"/>
    <w:rsid w:val="00397710"/>
    <w:rsid w:val="003A2260"/>
    <w:rsid w:val="003B7CD2"/>
    <w:rsid w:val="003C01E9"/>
    <w:rsid w:val="003C2594"/>
    <w:rsid w:val="003C408A"/>
    <w:rsid w:val="003C4BD2"/>
    <w:rsid w:val="003C6F1A"/>
    <w:rsid w:val="003C725B"/>
    <w:rsid w:val="003D0884"/>
    <w:rsid w:val="003D0966"/>
    <w:rsid w:val="003D1026"/>
    <w:rsid w:val="003D4368"/>
    <w:rsid w:val="003D5A25"/>
    <w:rsid w:val="003D67B7"/>
    <w:rsid w:val="003D708E"/>
    <w:rsid w:val="003D737D"/>
    <w:rsid w:val="003E1BDC"/>
    <w:rsid w:val="003E2DDC"/>
    <w:rsid w:val="003E409F"/>
    <w:rsid w:val="003E451C"/>
    <w:rsid w:val="003F0D93"/>
    <w:rsid w:val="003F2591"/>
    <w:rsid w:val="003F39BE"/>
    <w:rsid w:val="003F4A05"/>
    <w:rsid w:val="003F5017"/>
    <w:rsid w:val="003F57BE"/>
    <w:rsid w:val="003F677E"/>
    <w:rsid w:val="0040109F"/>
    <w:rsid w:val="004021DF"/>
    <w:rsid w:val="004042B9"/>
    <w:rsid w:val="00406E6E"/>
    <w:rsid w:val="004114EB"/>
    <w:rsid w:val="004122E1"/>
    <w:rsid w:val="0041438B"/>
    <w:rsid w:val="00416366"/>
    <w:rsid w:val="00416B1E"/>
    <w:rsid w:val="004172CF"/>
    <w:rsid w:val="00417972"/>
    <w:rsid w:val="00421CA6"/>
    <w:rsid w:val="00424886"/>
    <w:rsid w:val="0042500C"/>
    <w:rsid w:val="004277E8"/>
    <w:rsid w:val="0043092A"/>
    <w:rsid w:val="00430A97"/>
    <w:rsid w:val="00431080"/>
    <w:rsid w:val="00431BAE"/>
    <w:rsid w:val="004330A4"/>
    <w:rsid w:val="0043424F"/>
    <w:rsid w:val="004347ED"/>
    <w:rsid w:val="004413C8"/>
    <w:rsid w:val="00443E6E"/>
    <w:rsid w:val="004453A1"/>
    <w:rsid w:val="0044685D"/>
    <w:rsid w:val="004473D6"/>
    <w:rsid w:val="004517AE"/>
    <w:rsid w:val="00453300"/>
    <w:rsid w:val="00453437"/>
    <w:rsid w:val="00453E17"/>
    <w:rsid w:val="0045515A"/>
    <w:rsid w:val="00455940"/>
    <w:rsid w:val="00456EFE"/>
    <w:rsid w:val="00463E08"/>
    <w:rsid w:val="004640FB"/>
    <w:rsid w:val="00464A2E"/>
    <w:rsid w:val="0046534E"/>
    <w:rsid w:val="00467010"/>
    <w:rsid w:val="004731ED"/>
    <w:rsid w:val="00473577"/>
    <w:rsid w:val="00473CF3"/>
    <w:rsid w:val="00476054"/>
    <w:rsid w:val="00481E71"/>
    <w:rsid w:val="00482A4D"/>
    <w:rsid w:val="00486375"/>
    <w:rsid w:val="00495666"/>
    <w:rsid w:val="00495E6D"/>
    <w:rsid w:val="004A10D5"/>
    <w:rsid w:val="004A2675"/>
    <w:rsid w:val="004A4F60"/>
    <w:rsid w:val="004A5683"/>
    <w:rsid w:val="004B04FF"/>
    <w:rsid w:val="004B0747"/>
    <w:rsid w:val="004B120E"/>
    <w:rsid w:val="004B59B7"/>
    <w:rsid w:val="004B7F43"/>
    <w:rsid w:val="004C1AE8"/>
    <w:rsid w:val="004C27BE"/>
    <w:rsid w:val="004C36C0"/>
    <w:rsid w:val="004C3CBC"/>
    <w:rsid w:val="004C45DC"/>
    <w:rsid w:val="004C4F68"/>
    <w:rsid w:val="004C60D7"/>
    <w:rsid w:val="004C716D"/>
    <w:rsid w:val="004D0109"/>
    <w:rsid w:val="004D048F"/>
    <w:rsid w:val="004D0C39"/>
    <w:rsid w:val="004D2BB3"/>
    <w:rsid w:val="004D3B32"/>
    <w:rsid w:val="004D55AE"/>
    <w:rsid w:val="004D5E71"/>
    <w:rsid w:val="004D68C7"/>
    <w:rsid w:val="004E59E7"/>
    <w:rsid w:val="004E748B"/>
    <w:rsid w:val="004F3626"/>
    <w:rsid w:val="004F7473"/>
    <w:rsid w:val="00500552"/>
    <w:rsid w:val="00501B82"/>
    <w:rsid w:val="005044EC"/>
    <w:rsid w:val="00505E5C"/>
    <w:rsid w:val="00507990"/>
    <w:rsid w:val="00511393"/>
    <w:rsid w:val="0051147F"/>
    <w:rsid w:val="0051454A"/>
    <w:rsid w:val="00515503"/>
    <w:rsid w:val="00516500"/>
    <w:rsid w:val="00520007"/>
    <w:rsid w:val="005207C8"/>
    <w:rsid w:val="00520AF2"/>
    <w:rsid w:val="0052154F"/>
    <w:rsid w:val="00522CF5"/>
    <w:rsid w:val="00522FDA"/>
    <w:rsid w:val="005240F6"/>
    <w:rsid w:val="00525724"/>
    <w:rsid w:val="005276E0"/>
    <w:rsid w:val="00527E4A"/>
    <w:rsid w:val="005317BC"/>
    <w:rsid w:val="0053471C"/>
    <w:rsid w:val="00536EC4"/>
    <w:rsid w:val="00537516"/>
    <w:rsid w:val="005379F2"/>
    <w:rsid w:val="005409E6"/>
    <w:rsid w:val="00540E69"/>
    <w:rsid w:val="00541A72"/>
    <w:rsid w:val="00542F7E"/>
    <w:rsid w:val="00542FE0"/>
    <w:rsid w:val="0054362E"/>
    <w:rsid w:val="00545A0B"/>
    <w:rsid w:val="0055208D"/>
    <w:rsid w:val="00552154"/>
    <w:rsid w:val="00553498"/>
    <w:rsid w:val="00554AD0"/>
    <w:rsid w:val="00554D59"/>
    <w:rsid w:val="00555B99"/>
    <w:rsid w:val="00555BC6"/>
    <w:rsid w:val="00556EAE"/>
    <w:rsid w:val="00560286"/>
    <w:rsid w:val="00560578"/>
    <w:rsid w:val="00560EC9"/>
    <w:rsid w:val="00562290"/>
    <w:rsid w:val="00562CE2"/>
    <w:rsid w:val="00564D3A"/>
    <w:rsid w:val="00566D05"/>
    <w:rsid w:val="00567E85"/>
    <w:rsid w:val="005704E3"/>
    <w:rsid w:val="005706E8"/>
    <w:rsid w:val="0057071B"/>
    <w:rsid w:val="0057297C"/>
    <w:rsid w:val="005748D4"/>
    <w:rsid w:val="00584007"/>
    <w:rsid w:val="00590493"/>
    <w:rsid w:val="00590D95"/>
    <w:rsid w:val="005918E8"/>
    <w:rsid w:val="0059486F"/>
    <w:rsid w:val="00594D24"/>
    <w:rsid w:val="00595367"/>
    <w:rsid w:val="005966C2"/>
    <w:rsid w:val="00596809"/>
    <w:rsid w:val="005A0F36"/>
    <w:rsid w:val="005A164C"/>
    <w:rsid w:val="005A21F1"/>
    <w:rsid w:val="005A2FEB"/>
    <w:rsid w:val="005A37CC"/>
    <w:rsid w:val="005A5A6B"/>
    <w:rsid w:val="005A7560"/>
    <w:rsid w:val="005B312A"/>
    <w:rsid w:val="005B5BAA"/>
    <w:rsid w:val="005B629E"/>
    <w:rsid w:val="005B7598"/>
    <w:rsid w:val="005C1540"/>
    <w:rsid w:val="005C24F6"/>
    <w:rsid w:val="005C3C6D"/>
    <w:rsid w:val="005C4636"/>
    <w:rsid w:val="005C6D8A"/>
    <w:rsid w:val="005C724B"/>
    <w:rsid w:val="005C78B3"/>
    <w:rsid w:val="005C7CCF"/>
    <w:rsid w:val="005C7CE8"/>
    <w:rsid w:val="005D0587"/>
    <w:rsid w:val="005D6445"/>
    <w:rsid w:val="005D6AAA"/>
    <w:rsid w:val="005D7A93"/>
    <w:rsid w:val="005E1204"/>
    <w:rsid w:val="005E2A90"/>
    <w:rsid w:val="005E2DB5"/>
    <w:rsid w:val="005E2E7B"/>
    <w:rsid w:val="005E3155"/>
    <w:rsid w:val="005E45D3"/>
    <w:rsid w:val="005E47A5"/>
    <w:rsid w:val="005E5859"/>
    <w:rsid w:val="005E5A92"/>
    <w:rsid w:val="005E63C7"/>
    <w:rsid w:val="005E7603"/>
    <w:rsid w:val="005F1F48"/>
    <w:rsid w:val="005F25E4"/>
    <w:rsid w:val="005F3FEC"/>
    <w:rsid w:val="00601D73"/>
    <w:rsid w:val="00605DB1"/>
    <w:rsid w:val="00605EC3"/>
    <w:rsid w:val="006073D9"/>
    <w:rsid w:val="0061138F"/>
    <w:rsid w:val="006113AF"/>
    <w:rsid w:val="00611C28"/>
    <w:rsid w:val="006145B3"/>
    <w:rsid w:val="00614D40"/>
    <w:rsid w:val="00616056"/>
    <w:rsid w:val="0061665B"/>
    <w:rsid w:val="00617A44"/>
    <w:rsid w:val="00621B33"/>
    <w:rsid w:val="00624158"/>
    <w:rsid w:val="006245FD"/>
    <w:rsid w:val="00624F50"/>
    <w:rsid w:val="00625BCD"/>
    <w:rsid w:val="00626F48"/>
    <w:rsid w:val="006270EE"/>
    <w:rsid w:val="0062773D"/>
    <w:rsid w:val="00630FDD"/>
    <w:rsid w:val="00631348"/>
    <w:rsid w:val="00634513"/>
    <w:rsid w:val="00636234"/>
    <w:rsid w:val="00637BCB"/>
    <w:rsid w:val="00641D11"/>
    <w:rsid w:val="00643745"/>
    <w:rsid w:val="006465F0"/>
    <w:rsid w:val="00646B8D"/>
    <w:rsid w:val="00646F2B"/>
    <w:rsid w:val="00647460"/>
    <w:rsid w:val="006501B9"/>
    <w:rsid w:val="00652B4B"/>
    <w:rsid w:val="00654E1C"/>
    <w:rsid w:val="006572FD"/>
    <w:rsid w:val="006575B2"/>
    <w:rsid w:val="00657D6F"/>
    <w:rsid w:val="0066069A"/>
    <w:rsid w:val="00666AA2"/>
    <w:rsid w:val="00670598"/>
    <w:rsid w:val="00673FD3"/>
    <w:rsid w:val="006741BA"/>
    <w:rsid w:val="00675601"/>
    <w:rsid w:val="00675817"/>
    <w:rsid w:val="00675CEE"/>
    <w:rsid w:val="006771CC"/>
    <w:rsid w:val="006806B7"/>
    <w:rsid w:val="00681274"/>
    <w:rsid w:val="0068297E"/>
    <w:rsid w:val="0068372B"/>
    <w:rsid w:val="00684716"/>
    <w:rsid w:val="00684EF3"/>
    <w:rsid w:val="00685DBA"/>
    <w:rsid w:val="006861E4"/>
    <w:rsid w:val="00686C6A"/>
    <w:rsid w:val="00686D1E"/>
    <w:rsid w:val="00686FAA"/>
    <w:rsid w:val="00687402"/>
    <w:rsid w:val="00690A34"/>
    <w:rsid w:val="00691157"/>
    <w:rsid w:val="0069564F"/>
    <w:rsid w:val="00695D00"/>
    <w:rsid w:val="006973F2"/>
    <w:rsid w:val="00697753"/>
    <w:rsid w:val="006A0425"/>
    <w:rsid w:val="006A10EE"/>
    <w:rsid w:val="006A1882"/>
    <w:rsid w:val="006A1A0B"/>
    <w:rsid w:val="006A4D09"/>
    <w:rsid w:val="006A583C"/>
    <w:rsid w:val="006A6B1E"/>
    <w:rsid w:val="006A7001"/>
    <w:rsid w:val="006A7776"/>
    <w:rsid w:val="006A7ACE"/>
    <w:rsid w:val="006B2C59"/>
    <w:rsid w:val="006B3154"/>
    <w:rsid w:val="006B319D"/>
    <w:rsid w:val="006B44E7"/>
    <w:rsid w:val="006C0144"/>
    <w:rsid w:val="006C1859"/>
    <w:rsid w:val="006C3438"/>
    <w:rsid w:val="006C7169"/>
    <w:rsid w:val="006D0771"/>
    <w:rsid w:val="006D25E8"/>
    <w:rsid w:val="006D2C02"/>
    <w:rsid w:val="006D2C7B"/>
    <w:rsid w:val="006D38B6"/>
    <w:rsid w:val="006D3A9C"/>
    <w:rsid w:val="006D5686"/>
    <w:rsid w:val="006D642B"/>
    <w:rsid w:val="006E1879"/>
    <w:rsid w:val="006E49E5"/>
    <w:rsid w:val="006E4EFE"/>
    <w:rsid w:val="006E6139"/>
    <w:rsid w:val="006E6643"/>
    <w:rsid w:val="006E71E5"/>
    <w:rsid w:val="006F0194"/>
    <w:rsid w:val="006F19DC"/>
    <w:rsid w:val="006F1D7A"/>
    <w:rsid w:val="006F2AAA"/>
    <w:rsid w:val="006F413F"/>
    <w:rsid w:val="006F4C57"/>
    <w:rsid w:val="006F556F"/>
    <w:rsid w:val="006F5E2E"/>
    <w:rsid w:val="00702241"/>
    <w:rsid w:val="0070324D"/>
    <w:rsid w:val="00703B2A"/>
    <w:rsid w:val="00705AA6"/>
    <w:rsid w:val="007114BD"/>
    <w:rsid w:val="00711A5C"/>
    <w:rsid w:val="00713C40"/>
    <w:rsid w:val="00713ED6"/>
    <w:rsid w:val="00715D17"/>
    <w:rsid w:val="0071673E"/>
    <w:rsid w:val="00716FB4"/>
    <w:rsid w:val="007213AC"/>
    <w:rsid w:val="00726805"/>
    <w:rsid w:val="0072713F"/>
    <w:rsid w:val="0073094B"/>
    <w:rsid w:val="00737724"/>
    <w:rsid w:val="00737C84"/>
    <w:rsid w:val="00740004"/>
    <w:rsid w:val="007413E9"/>
    <w:rsid w:val="00741FDE"/>
    <w:rsid w:val="007429F6"/>
    <w:rsid w:val="007447E5"/>
    <w:rsid w:val="00744B62"/>
    <w:rsid w:val="0074739F"/>
    <w:rsid w:val="00747886"/>
    <w:rsid w:val="0075071D"/>
    <w:rsid w:val="00752895"/>
    <w:rsid w:val="00752F89"/>
    <w:rsid w:val="00757BD9"/>
    <w:rsid w:val="00760FAA"/>
    <w:rsid w:val="007615A3"/>
    <w:rsid w:val="00764761"/>
    <w:rsid w:val="00770212"/>
    <w:rsid w:val="0077068A"/>
    <w:rsid w:val="007717B8"/>
    <w:rsid w:val="00771CC0"/>
    <w:rsid w:val="0077351F"/>
    <w:rsid w:val="007754E5"/>
    <w:rsid w:val="0077657D"/>
    <w:rsid w:val="00777C0D"/>
    <w:rsid w:val="00782938"/>
    <w:rsid w:val="00783B60"/>
    <w:rsid w:val="00783B69"/>
    <w:rsid w:val="00783C22"/>
    <w:rsid w:val="00783F48"/>
    <w:rsid w:val="007844C6"/>
    <w:rsid w:val="00784BBA"/>
    <w:rsid w:val="00787573"/>
    <w:rsid w:val="00791686"/>
    <w:rsid w:val="0079279E"/>
    <w:rsid w:val="007963C7"/>
    <w:rsid w:val="007A1A2F"/>
    <w:rsid w:val="007A1F6D"/>
    <w:rsid w:val="007A5F45"/>
    <w:rsid w:val="007A66AF"/>
    <w:rsid w:val="007B2809"/>
    <w:rsid w:val="007B3AC0"/>
    <w:rsid w:val="007B3FF2"/>
    <w:rsid w:val="007B428D"/>
    <w:rsid w:val="007B5391"/>
    <w:rsid w:val="007B6A3C"/>
    <w:rsid w:val="007B6DAD"/>
    <w:rsid w:val="007C0AC6"/>
    <w:rsid w:val="007C1859"/>
    <w:rsid w:val="007C1D84"/>
    <w:rsid w:val="007C26ED"/>
    <w:rsid w:val="007C3615"/>
    <w:rsid w:val="007C4114"/>
    <w:rsid w:val="007C7F64"/>
    <w:rsid w:val="007D0621"/>
    <w:rsid w:val="007D0DBB"/>
    <w:rsid w:val="007D199F"/>
    <w:rsid w:val="007D1EFE"/>
    <w:rsid w:val="007D445D"/>
    <w:rsid w:val="007D580B"/>
    <w:rsid w:val="007E01E5"/>
    <w:rsid w:val="007E0B8F"/>
    <w:rsid w:val="007E1ED2"/>
    <w:rsid w:val="007E1F72"/>
    <w:rsid w:val="007E20DB"/>
    <w:rsid w:val="007E4B61"/>
    <w:rsid w:val="007E4E53"/>
    <w:rsid w:val="007E5445"/>
    <w:rsid w:val="007E5CF2"/>
    <w:rsid w:val="007F0347"/>
    <w:rsid w:val="007F380F"/>
    <w:rsid w:val="007F53ED"/>
    <w:rsid w:val="007F5B5C"/>
    <w:rsid w:val="007F7F2D"/>
    <w:rsid w:val="0080361A"/>
    <w:rsid w:val="00804DFD"/>
    <w:rsid w:val="00807EB6"/>
    <w:rsid w:val="008107D2"/>
    <w:rsid w:val="00811C8C"/>
    <w:rsid w:val="008129F9"/>
    <w:rsid w:val="00812B48"/>
    <w:rsid w:val="0081414E"/>
    <w:rsid w:val="00816694"/>
    <w:rsid w:val="00817866"/>
    <w:rsid w:val="008206A3"/>
    <w:rsid w:val="00821125"/>
    <w:rsid w:val="00825C76"/>
    <w:rsid w:val="00826D51"/>
    <w:rsid w:val="00831B20"/>
    <w:rsid w:val="008321B3"/>
    <w:rsid w:val="00833574"/>
    <w:rsid w:val="00835716"/>
    <w:rsid w:val="008410AA"/>
    <w:rsid w:val="008421C0"/>
    <w:rsid w:val="0084260F"/>
    <w:rsid w:val="00842852"/>
    <w:rsid w:val="008451C7"/>
    <w:rsid w:val="00845990"/>
    <w:rsid w:val="0085054A"/>
    <w:rsid w:val="008512E7"/>
    <w:rsid w:val="00852919"/>
    <w:rsid w:val="00853F80"/>
    <w:rsid w:val="00854835"/>
    <w:rsid w:val="008553C0"/>
    <w:rsid w:val="00856B5E"/>
    <w:rsid w:val="00861D4A"/>
    <w:rsid w:val="0086507A"/>
    <w:rsid w:val="00865232"/>
    <w:rsid w:val="008657CF"/>
    <w:rsid w:val="00865C41"/>
    <w:rsid w:val="008729D0"/>
    <w:rsid w:val="008730F6"/>
    <w:rsid w:val="00874AF6"/>
    <w:rsid w:val="00875328"/>
    <w:rsid w:val="00880869"/>
    <w:rsid w:val="008817DD"/>
    <w:rsid w:val="00881C6D"/>
    <w:rsid w:val="00881D2D"/>
    <w:rsid w:val="00882492"/>
    <w:rsid w:val="008831F3"/>
    <w:rsid w:val="008855C3"/>
    <w:rsid w:val="008863A3"/>
    <w:rsid w:val="00887017"/>
    <w:rsid w:val="00890AF2"/>
    <w:rsid w:val="00890E4D"/>
    <w:rsid w:val="008912A8"/>
    <w:rsid w:val="00892003"/>
    <w:rsid w:val="00892A0A"/>
    <w:rsid w:val="008940E5"/>
    <w:rsid w:val="00896DB1"/>
    <w:rsid w:val="008A074A"/>
    <w:rsid w:val="008A0901"/>
    <w:rsid w:val="008A2B5E"/>
    <w:rsid w:val="008A364A"/>
    <w:rsid w:val="008A492C"/>
    <w:rsid w:val="008A5A40"/>
    <w:rsid w:val="008A608B"/>
    <w:rsid w:val="008A6E77"/>
    <w:rsid w:val="008B08D2"/>
    <w:rsid w:val="008B156F"/>
    <w:rsid w:val="008B1C6B"/>
    <w:rsid w:val="008B1D8C"/>
    <w:rsid w:val="008B2C30"/>
    <w:rsid w:val="008B6290"/>
    <w:rsid w:val="008B787A"/>
    <w:rsid w:val="008C0164"/>
    <w:rsid w:val="008C024F"/>
    <w:rsid w:val="008C661E"/>
    <w:rsid w:val="008D1265"/>
    <w:rsid w:val="008D20AA"/>
    <w:rsid w:val="008D338A"/>
    <w:rsid w:val="008D4043"/>
    <w:rsid w:val="008D5F5A"/>
    <w:rsid w:val="008D6B34"/>
    <w:rsid w:val="008E2168"/>
    <w:rsid w:val="008E2FCC"/>
    <w:rsid w:val="008E314C"/>
    <w:rsid w:val="008E45FD"/>
    <w:rsid w:val="008E53DA"/>
    <w:rsid w:val="008E5E08"/>
    <w:rsid w:val="008E613C"/>
    <w:rsid w:val="008E6AE5"/>
    <w:rsid w:val="008E7F7F"/>
    <w:rsid w:val="008F0B34"/>
    <w:rsid w:val="008F23C9"/>
    <w:rsid w:val="00900332"/>
    <w:rsid w:val="00902159"/>
    <w:rsid w:val="009021C6"/>
    <w:rsid w:val="00903089"/>
    <w:rsid w:val="0090429E"/>
    <w:rsid w:val="0090459E"/>
    <w:rsid w:val="00904F37"/>
    <w:rsid w:val="009053BC"/>
    <w:rsid w:val="00912078"/>
    <w:rsid w:val="009121F4"/>
    <w:rsid w:val="0091249E"/>
    <w:rsid w:val="009174F4"/>
    <w:rsid w:val="009205BC"/>
    <w:rsid w:val="009243A0"/>
    <w:rsid w:val="009259C2"/>
    <w:rsid w:val="009268D7"/>
    <w:rsid w:val="0092720B"/>
    <w:rsid w:val="00932A54"/>
    <w:rsid w:val="0093300A"/>
    <w:rsid w:val="00934810"/>
    <w:rsid w:val="0093544C"/>
    <w:rsid w:val="00935F04"/>
    <w:rsid w:val="00936074"/>
    <w:rsid w:val="00937422"/>
    <w:rsid w:val="00937A8B"/>
    <w:rsid w:val="009401EC"/>
    <w:rsid w:val="00944A5D"/>
    <w:rsid w:val="009459B5"/>
    <w:rsid w:val="00945AB2"/>
    <w:rsid w:val="00953194"/>
    <w:rsid w:val="00953793"/>
    <w:rsid w:val="00954B22"/>
    <w:rsid w:val="00956C13"/>
    <w:rsid w:val="009576FE"/>
    <w:rsid w:val="0096224B"/>
    <w:rsid w:val="009632E8"/>
    <w:rsid w:val="00965F63"/>
    <w:rsid w:val="0096738D"/>
    <w:rsid w:val="00973FFF"/>
    <w:rsid w:val="00982AFE"/>
    <w:rsid w:val="00985E6C"/>
    <w:rsid w:val="00990A57"/>
    <w:rsid w:val="009914C4"/>
    <w:rsid w:val="00993475"/>
    <w:rsid w:val="0099429D"/>
    <w:rsid w:val="00994647"/>
    <w:rsid w:val="009951AD"/>
    <w:rsid w:val="00995BFE"/>
    <w:rsid w:val="009975EB"/>
    <w:rsid w:val="009977EF"/>
    <w:rsid w:val="009A0A52"/>
    <w:rsid w:val="009A1AAA"/>
    <w:rsid w:val="009A25C8"/>
    <w:rsid w:val="009A3685"/>
    <w:rsid w:val="009A5E1D"/>
    <w:rsid w:val="009A7280"/>
    <w:rsid w:val="009B0174"/>
    <w:rsid w:val="009B1E04"/>
    <w:rsid w:val="009B21A7"/>
    <w:rsid w:val="009B47EB"/>
    <w:rsid w:val="009B631D"/>
    <w:rsid w:val="009B641F"/>
    <w:rsid w:val="009B7973"/>
    <w:rsid w:val="009C51D3"/>
    <w:rsid w:val="009C57B6"/>
    <w:rsid w:val="009C60E3"/>
    <w:rsid w:val="009D02EE"/>
    <w:rsid w:val="009D1E39"/>
    <w:rsid w:val="009D490D"/>
    <w:rsid w:val="009D5749"/>
    <w:rsid w:val="009E1C38"/>
    <w:rsid w:val="009E417A"/>
    <w:rsid w:val="009E64D5"/>
    <w:rsid w:val="009F1BDE"/>
    <w:rsid w:val="009F77AA"/>
    <w:rsid w:val="00A014D8"/>
    <w:rsid w:val="00A021E7"/>
    <w:rsid w:val="00A03DC7"/>
    <w:rsid w:val="00A05B0A"/>
    <w:rsid w:val="00A076F3"/>
    <w:rsid w:val="00A07955"/>
    <w:rsid w:val="00A1164B"/>
    <w:rsid w:val="00A164DE"/>
    <w:rsid w:val="00A16B2E"/>
    <w:rsid w:val="00A174A4"/>
    <w:rsid w:val="00A20C27"/>
    <w:rsid w:val="00A20F13"/>
    <w:rsid w:val="00A21749"/>
    <w:rsid w:val="00A21A65"/>
    <w:rsid w:val="00A221F0"/>
    <w:rsid w:val="00A22B85"/>
    <w:rsid w:val="00A25421"/>
    <w:rsid w:val="00A257DE"/>
    <w:rsid w:val="00A25885"/>
    <w:rsid w:val="00A2780F"/>
    <w:rsid w:val="00A27A43"/>
    <w:rsid w:val="00A310CF"/>
    <w:rsid w:val="00A314B4"/>
    <w:rsid w:val="00A3217E"/>
    <w:rsid w:val="00A3427E"/>
    <w:rsid w:val="00A34815"/>
    <w:rsid w:val="00A36911"/>
    <w:rsid w:val="00A36F19"/>
    <w:rsid w:val="00A4085E"/>
    <w:rsid w:val="00A43988"/>
    <w:rsid w:val="00A476FA"/>
    <w:rsid w:val="00A53DB9"/>
    <w:rsid w:val="00A54D52"/>
    <w:rsid w:val="00A5568B"/>
    <w:rsid w:val="00A5674B"/>
    <w:rsid w:val="00A627A7"/>
    <w:rsid w:val="00A62EE5"/>
    <w:rsid w:val="00A63396"/>
    <w:rsid w:val="00A63410"/>
    <w:rsid w:val="00A65F07"/>
    <w:rsid w:val="00A668CD"/>
    <w:rsid w:val="00A6754F"/>
    <w:rsid w:val="00A71C71"/>
    <w:rsid w:val="00A73FE9"/>
    <w:rsid w:val="00A7630A"/>
    <w:rsid w:val="00A76DCF"/>
    <w:rsid w:val="00A7704F"/>
    <w:rsid w:val="00A775B3"/>
    <w:rsid w:val="00A819E3"/>
    <w:rsid w:val="00A82355"/>
    <w:rsid w:val="00A8371B"/>
    <w:rsid w:val="00A84DE6"/>
    <w:rsid w:val="00A85292"/>
    <w:rsid w:val="00A8557D"/>
    <w:rsid w:val="00A85FB6"/>
    <w:rsid w:val="00A86933"/>
    <w:rsid w:val="00A90885"/>
    <w:rsid w:val="00A90A2F"/>
    <w:rsid w:val="00A91649"/>
    <w:rsid w:val="00A92005"/>
    <w:rsid w:val="00A926D6"/>
    <w:rsid w:val="00A927D9"/>
    <w:rsid w:val="00A97B4E"/>
    <w:rsid w:val="00A97EDA"/>
    <w:rsid w:val="00AA037D"/>
    <w:rsid w:val="00AA210A"/>
    <w:rsid w:val="00AA30EB"/>
    <w:rsid w:val="00AA35FC"/>
    <w:rsid w:val="00AA591A"/>
    <w:rsid w:val="00AB0208"/>
    <w:rsid w:val="00AB20DB"/>
    <w:rsid w:val="00AB4271"/>
    <w:rsid w:val="00AB6DC1"/>
    <w:rsid w:val="00AB7CDD"/>
    <w:rsid w:val="00AC06DC"/>
    <w:rsid w:val="00AC079F"/>
    <w:rsid w:val="00AC208E"/>
    <w:rsid w:val="00AC249D"/>
    <w:rsid w:val="00AC26BA"/>
    <w:rsid w:val="00AC3600"/>
    <w:rsid w:val="00AC3F32"/>
    <w:rsid w:val="00AD0D58"/>
    <w:rsid w:val="00AD58A5"/>
    <w:rsid w:val="00AE30C4"/>
    <w:rsid w:val="00AE5982"/>
    <w:rsid w:val="00AE6410"/>
    <w:rsid w:val="00AF0812"/>
    <w:rsid w:val="00AF0886"/>
    <w:rsid w:val="00B00090"/>
    <w:rsid w:val="00B008F6"/>
    <w:rsid w:val="00B02055"/>
    <w:rsid w:val="00B03AE2"/>
    <w:rsid w:val="00B05075"/>
    <w:rsid w:val="00B050AE"/>
    <w:rsid w:val="00B056D7"/>
    <w:rsid w:val="00B1344E"/>
    <w:rsid w:val="00B15019"/>
    <w:rsid w:val="00B150A7"/>
    <w:rsid w:val="00B1531B"/>
    <w:rsid w:val="00B15612"/>
    <w:rsid w:val="00B15B87"/>
    <w:rsid w:val="00B21473"/>
    <w:rsid w:val="00B22E72"/>
    <w:rsid w:val="00B240D1"/>
    <w:rsid w:val="00B262C4"/>
    <w:rsid w:val="00B27214"/>
    <w:rsid w:val="00B300CA"/>
    <w:rsid w:val="00B33E37"/>
    <w:rsid w:val="00B4038B"/>
    <w:rsid w:val="00B42775"/>
    <w:rsid w:val="00B4449A"/>
    <w:rsid w:val="00B447A9"/>
    <w:rsid w:val="00B45F92"/>
    <w:rsid w:val="00B468EA"/>
    <w:rsid w:val="00B47B7B"/>
    <w:rsid w:val="00B50827"/>
    <w:rsid w:val="00B50EDB"/>
    <w:rsid w:val="00B5209B"/>
    <w:rsid w:val="00B54A2B"/>
    <w:rsid w:val="00B57504"/>
    <w:rsid w:val="00B6061E"/>
    <w:rsid w:val="00B628E7"/>
    <w:rsid w:val="00B70A2F"/>
    <w:rsid w:val="00B713CF"/>
    <w:rsid w:val="00B73FA3"/>
    <w:rsid w:val="00B7510F"/>
    <w:rsid w:val="00B75554"/>
    <w:rsid w:val="00B778D9"/>
    <w:rsid w:val="00B77A41"/>
    <w:rsid w:val="00B77F26"/>
    <w:rsid w:val="00B8144C"/>
    <w:rsid w:val="00B8354D"/>
    <w:rsid w:val="00B839E9"/>
    <w:rsid w:val="00B84FD7"/>
    <w:rsid w:val="00B90432"/>
    <w:rsid w:val="00B91B05"/>
    <w:rsid w:val="00B922C1"/>
    <w:rsid w:val="00B9592B"/>
    <w:rsid w:val="00B97BB1"/>
    <w:rsid w:val="00BA0C46"/>
    <w:rsid w:val="00BA1022"/>
    <w:rsid w:val="00BA1526"/>
    <w:rsid w:val="00BA2282"/>
    <w:rsid w:val="00BA3D65"/>
    <w:rsid w:val="00BA611D"/>
    <w:rsid w:val="00BA6E50"/>
    <w:rsid w:val="00BA7358"/>
    <w:rsid w:val="00BB5170"/>
    <w:rsid w:val="00BB6F33"/>
    <w:rsid w:val="00BC5499"/>
    <w:rsid w:val="00BC6608"/>
    <w:rsid w:val="00BC66EE"/>
    <w:rsid w:val="00BC775B"/>
    <w:rsid w:val="00BC7E83"/>
    <w:rsid w:val="00BD12E5"/>
    <w:rsid w:val="00BD12F6"/>
    <w:rsid w:val="00BD157C"/>
    <w:rsid w:val="00BD1CA8"/>
    <w:rsid w:val="00BD5203"/>
    <w:rsid w:val="00BD687F"/>
    <w:rsid w:val="00BE052F"/>
    <w:rsid w:val="00BE05CC"/>
    <w:rsid w:val="00BE384B"/>
    <w:rsid w:val="00BE3958"/>
    <w:rsid w:val="00BE525C"/>
    <w:rsid w:val="00BE77DF"/>
    <w:rsid w:val="00BF2D9B"/>
    <w:rsid w:val="00BF3156"/>
    <w:rsid w:val="00BF3B88"/>
    <w:rsid w:val="00BF55E0"/>
    <w:rsid w:val="00BF7BA0"/>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5967"/>
    <w:rsid w:val="00C17BD1"/>
    <w:rsid w:val="00C200C4"/>
    <w:rsid w:val="00C2125A"/>
    <w:rsid w:val="00C21A03"/>
    <w:rsid w:val="00C22039"/>
    <w:rsid w:val="00C24A8D"/>
    <w:rsid w:val="00C26011"/>
    <w:rsid w:val="00C279C1"/>
    <w:rsid w:val="00C27FC3"/>
    <w:rsid w:val="00C30490"/>
    <w:rsid w:val="00C33283"/>
    <w:rsid w:val="00C3497F"/>
    <w:rsid w:val="00C35641"/>
    <w:rsid w:val="00C41CA4"/>
    <w:rsid w:val="00C43A3F"/>
    <w:rsid w:val="00C51E5B"/>
    <w:rsid w:val="00C524A1"/>
    <w:rsid w:val="00C54AD6"/>
    <w:rsid w:val="00C54FF1"/>
    <w:rsid w:val="00C55265"/>
    <w:rsid w:val="00C601FE"/>
    <w:rsid w:val="00C60BD0"/>
    <w:rsid w:val="00C63097"/>
    <w:rsid w:val="00C64748"/>
    <w:rsid w:val="00C65C4F"/>
    <w:rsid w:val="00C713A5"/>
    <w:rsid w:val="00C71E94"/>
    <w:rsid w:val="00C73F15"/>
    <w:rsid w:val="00C763C4"/>
    <w:rsid w:val="00C813AE"/>
    <w:rsid w:val="00C831A6"/>
    <w:rsid w:val="00C84CC3"/>
    <w:rsid w:val="00C90A83"/>
    <w:rsid w:val="00C953B8"/>
    <w:rsid w:val="00C95B45"/>
    <w:rsid w:val="00C96924"/>
    <w:rsid w:val="00C97639"/>
    <w:rsid w:val="00CA1188"/>
    <w:rsid w:val="00CA24CD"/>
    <w:rsid w:val="00CA4A60"/>
    <w:rsid w:val="00CA4DAE"/>
    <w:rsid w:val="00CA5130"/>
    <w:rsid w:val="00CA5159"/>
    <w:rsid w:val="00CA6BDA"/>
    <w:rsid w:val="00CB02BA"/>
    <w:rsid w:val="00CB1F33"/>
    <w:rsid w:val="00CB1FA3"/>
    <w:rsid w:val="00CB1FB0"/>
    <w:rsid w:val="00CB36ED"/>
    <w:rsid w:val="00CB4374"/>
    <w:rsid w:val="00CB4D30"/>
    <w:rsid w:val="00CC0D29"/>
    <w:rsid w:val="00CC0E7B"/>
    <w:rsid w:val="00CC2EFE"/>
    <w:rsid w:val="00CC4CD5"/>
    <w:rsid w:val="00CC6B4D"/>
    <w:rsid w:val="00CC7B8E"/>
    <w:rsid w:val="00CD1806"/>
    <w:rsid w:val="00CD3DBA"/>
    <w:rsid w:val="00CD7364"/>
    <w:rsid w:val="00CD7F57"/>
    <w:rsid w:val="00CE3F68"/>
    <w:rsid w:val="00CE42A0"/>
    <w:rsid w:val="00CE55B7"/>
    <w:rsid w:val="00CE5DD9"/>
    <w:rsid w:val="00CE7B80"/>
    <w:rsid w:val="00CF3925"/>
    <w:rsid w:val="00CF4CB4"/>
    <w:rsid w:val="00D07593"/>
    <w:rsid w:val="00D10F3B"/>
    <w:rsid w:val="00D11213"/>
    <w:rsid w:val="00D11493"/>
    <w:rsid w:val="00D11C6D"/>
    <w:rsid w:val="00D13733"/>
    <w:rsid w:val="00D13DCE"/>
    <w:rsid w:val="00D1449A"/>
    <w:rsid w:val="00D15A6F"/>
    <w:rsid w:val="00D17FF1"/>
    <w:rsid w:val="00D219B4"/>
    <w:rsid w:val="00D21E74"/>
    <w:rsid w:val="00D22E7A"/>
    <w:rsid w:val="00D2336D"/>
    <w:rsid w:val="00D24E7C"/>
    <w:rsid w:val="00D3033F"/>
    <w:rsid w:val="00D3101D"/>
    <w:rsid w:val="00D33142"/>
    <w:rsid w:val="00D33A71"/>
    <w:rsid w:val="00D34504"/>
    <w:rsid w:val="00D378DF"/>
    <w:rsid w:val="00D41B61"/>
    <w:rsid w:val="00D43A2C"/>
    <w:rsid w:val="00D45BB9"/>
    <w:rsid w:val="00D50417"/>
    <w:rsid w:val="00D50D78"/>
    <w:rsid w:val="00D521F7"/>
    <w:rsid w:val="00D525CE"/>
    <w:rsid w:val="00D56740"/>
    <w:rsid w:val="00D57B5B"/>
    <w:rsid w:val="00D61C00"/>
    <w:rsid w:val="00D62825"/>
    <w:rsid w:val="00D65D33"/>
    <w:rsid w:val="00D670E2"/>
    <w:rsid w:val="00D7121A"/>
    <w:rsid w:val="00D73732"/>
    <w:rsid w:val="00D74C38"/>
    <w:rsid w:val="00D74DB8"/>
    <w:rsid w:val="00D75198"/>
    <w:rsid w:val="00D75DB6"/>
    <w:rsid w:val="00D769EC"/>
    <w:rsid w:val="00D81247"/>
    <w:rsid w:val="00D81B98"/>
    <w:rsid w:val="00D83879"/>
    <w:rsid w:val="00D83B10"/>
    <w:rsid w:val="00D83B40"/>
    <w:rsid w:val="00D84ED2"/>
    <w:rsid w:val="00D85E6A"/>
    <w:rsid w:val="00D90405"/>
    <w:rsid w:val="00D908A7"/>
    <w:rsid w:val="00D90930"/>
    <w:rsid w:val="00D91C48"/>
    <w:rsid w:val="00D94223"/>
    <w:rsid w:val="00D95AC5"/>
    <w:rsid w:val="00D9676E"/>
    <w:rsid w:val="00DA14CB"/>
    <w:rsid w:val="00DA3DBB"/>
    <w:rsid w:val="00DA5162"/>
    <w:rsid w:val="00DA53C5"/>
    <w:rsid w:val="00DA5725"/>
    <w:rsid w:val="00DB0599"/>
    <w:rsid w:val="00DB0782"/>
    <w:rsid w:val="00DB343A"/>
    <w:rsid w:val="00DB4DB5"/>
    <w:rsid w:val="00DB598E"/>
    <w:rsid w:val="00DC0A2C"/>
    <w:rsid w:val="00DC1B99"/>
    <w:rsid w:val="00DC4E3B"/>
    <w:rsid w:val="00DC603D"/>
    <w:rsid w:val="00DC7CDE"/>
    <w:rsid w:val="00DD4590"/>
    <w:rsid w:val="00DE3F59"/>
    <w:rsid w:val="00DE4734"/>
    <w:rsid w:val="00DF0536"/>
    <w:rsid w:val="00DF210C"/>
    <w:rsid w:val="00DF52F8"/>
    <w:rsid w:val="00DF75AB"/>
    <w:rsid w:val="00E02EE3"/>
    <w:rsid w:val="00E032CE"/>
    <w:rsid w:val="00E06710"/>
    <w:rsid w:val="00E06A44"/>
    <w:rsid w:val="00E10D30"/>
    <w:rsid w:val="00E2144C"/>
    <w:rsid w:val="00E23236"/>
    <w:rsid w:val="00E25379"/>
    <w:rsid w:val="00E327B2"/>
    <w:rsid w:val="00E32D8E"/>
    <w:rsid w:val="00E33B85"/>
    <w:rsid w:val="00E35518"/>
    <w:rsid w:val="00E36635"/>
    <w:rsid w:val="00E40570"/>
    <w:rsid w:val="00E409B3"/>
    <w:rsid w:val="00E409D3"/>
    <w:rsid w:val="00E427D5"/>
    <w:rsid w:val="00E44052"/>
    <w:rsid w:val="00E461B0"/>
    <w:rsid w:val="00E50BFE"/>
    <w:rsid w:val="00E51857"/>
    <w:rsid w:val="00E52FB9"/>
    <w:rsid w:val="00E53A5B"/>
    <w:rsid w:val="00E53C82"/>
    <w:rsid w:val="00E53D93"/>
    <w:rsid w:val="00E547B0"/>
    <w:rsid w:val="00E644D7"/>
    <w:rsid w:val="00E666E0"/>
    <w:rsid w:val="00E67486"/>
    <w:rsid w:val="00E70046"/>
    <w:rsid w:val="00E716E7"/>
    <w:rsid w:val="00E7174A"/>
    <w:rsid w:val="00E728FF"/>
    <w:rsid w:val="00E74806"/>
    <w:rsid w:val="00E74EB6"/>
    <w:rsid w:val="00E75C9C"/>
    <w:rsid w:val="00E76DCD"/>
    <w:rsid w:val="00E77CE1"/>
    <w:rsid w:val="00E81BDD"/>
    <w:rsid w:val="00E852BD"/>
    <w:rsid w:val="00E86440"/>
    <w:rsid w:val="00E913C5"/>
    <w:rsid w:val="00E914BC"/>
    <w:rsid w:val="00E93049"/>
    <w:rsid w:val="00E94FAF"/>
    <w:rsid w:val="00E96FCD"/>
    <w:rsid w:val="00E973F9"/>
    <w:rsid w:val="00EA09D0"/>
    <w:rsid w:val="00EA4F97"/>
    <w:rsid w:val="00EA52C5"/>
    <w:rsid w:val="00EA5412"/>
    <w:rsid w:val="00EA719A"/>
    <w:rsid w:val="00EB066D"/>
    <w:rsid w:val="00EB0EDB"/>
    <w:rsid w:val="00EB1002"/>
    <w:rsid w:val="00EB2407"/>
    <w:rsid w:val="00EB35FA"/>
    <w:rsid w:val="00EB3F3F"/>
    <w:rsid w:val="00EB481F"/>
    <w:rsid w:val="00EB5596"/>
    <w:rsid w:val="00EB7D45"/>
    <w:rsid w:val="00EC0E17"/>
    <w:rsid w:val="00EC0EDB"/>
    <w:rsid w:val="00EC2DD8"/>
    <w:rsid w:val="00EC3EC3"/>
    <w:rsid w:val="00EC7976"/>
    <w:rsid w:val="00ED0AA9"/>
    <w:rsid w:val="00ED0B1F"/>
    <w:rsid w:val="00ED2125"/>
    <w:rsid w:val="00ED3E4D"/>
    <w:rsid w:val="00ED67AC"/>
    <w:rsid w:val="00ED6C16"/>
    <w:rsid w:val="00EE01D4"/>
    <w:rsid w:val="00EE0F7C"/>
    <w:rsid w:val="00EE141F"/>
    <w:rsid w:val="00EE3576"/>
    <w:rsid w:val="00EE3F0C"/>
    <w:rsid w:val="00EE7382"/>
    <w:rsid w:val="00EE7D44"/>
    <w:rsid w:val="00EF03C9"/>
    <w:rsid w:val="00EF2208"/>
    <w:rsid w:val="00EF37CD"/>
    <w:rsid w:val="00EF4E91"/>
    <w:rsid w:val="00EF6476"/>
    <w:rsid w:val="00F01A28"/>
    <w:rsid w:val="00F05CDE"/>
    <w:rsid w:val="00F12D19"/>
    <w:rsid w:val="00F13F35"/>
    <w:rsid w:val="00F1437A"/>
    <w:rsid w:val="00F174E0"/>
    <w:rsid w:val="00F176D1"/>
    <w:rsid w:val="00F17E0C"/>
    <w:rsid w:val="00F20395"/>
    <w:rsid w:val="00F21670"/>
    <w:rsid w:val="00F23377"/>
    <w:rsid w:val="00F25ADA"/>
    <w:rsid w:val="00F25C9E"/>
    <w:rsid w:val="00F31479"/>
    <w:rsid w:val="00F315CA"/>
    <w:rsid w:val="00F3224B"/>
    <w:rsid w:val="00F33EA9"/>
    <w:rsid w:val="00F34757"/>
    <w:rsid w:val="00F36CBE"/>
    <w:rsid w:val="00F3715E"/>
    <w:rsid w:val="00F37A4E"/>
    <w:rsid w:val="00F4033B"/>
    <w:rsid w:val="00F40498"/>
    <w:rsid w:val="00F4089E"/>
    <w:rsid w:val="00F43D53"/>
    <w:rsid w:val="00F4533B"/>
    <w:rsid w:val="00F463F8"/>
    <w:rsid w:val="00F477F5"/>
    <w:rsid w:val="00F50394"/>
    <w:rsid w:val="00F548FF"/>
    <w:rsid w:val="00F55E69"/>
    <w:rsid w:val="00F568D4"/>
    <w:rsid w:val="00F572F0"/>
    <w:rsid w:val="00F5759F"/>
    <w:rsid w:val="00F60261"/>
    <w:rsid w:val="00F61662"/>
    <w:rsid w:val="00F62311"/>
    <w:rsid w:val="00F67793"/>
    <w:rsid w:val="00F71B61"/>
    <w:rsid w:val="00F72030"/>
    <w:rsid w:val="00F7224C"/>
    <w:rsid w:val="00F72510"/>
    <w:rsid w:val="00F73298"/>
    <w:rsid w:val="00F73C8A"/>
    <w:rsid w:val="00F741C6"/>
    <w:rsid w:val="00F772D4"/>
    <w:rsid w:val="00F77BCD"/>
    <w:rsid w:val="00F82E09"/>
    <w:rsid w:val="00F84078"/>
    <w:rsid w:val="00F84C48"/>
    <w:rsid w:val="00F86886"/>
    <w:rsid w:val="00F868A1"/>
    <w:rsid w:val="00F9036A"/>
    <w:rsid w:val="00F91E94"/>
    <w:rsid w:val="00F92D78"/>
    <w:rsid w:val="00F96151"/>
    <w:rsid w:val="00FA23D7"/>
    <w:rsid w:val="00FA4A1B"/>
    <w:rsid w:val="00FA4AF4"/>
    <w:rsid w:val="00FA7691"/>
    <w:rsid w:val="00FA7B47"/>
    <w:rsid w:val="00FB2A19"/>
    <w:rsid w:val="00FB32A5"/>
    <w:rsid w:val="00FB3770"/>
    <w:rsid w:val="00FB3A64"/>
    <w:rsid w:val="00FB467E"/>
    <w:rsid w:val="00FB4A98"/>
    <w:rsid w:val="00FB5343"/>
    <w:rsid w:val="00FB5C92"/>
    <w:rsid w:val="00FB7288"/>
    <w:rsid w:val="00FC207F"/>
    <w:rsid w:val="00FD4C69"/>
    <w:rsid w:val="00FD5D30"/>
    <w:rsid w:val="00FD5FD5"/>
    <w:rsid w:val="00FD6056"/>
    <w:rsid w:val="00FD6E40"/>
    <w:rsid w:val="00FE0691"/>
    <w:rsid w:val="00FE1B7A"/>
    <w:rsid w:val="00FE29F4"/>
    <w:rsid w:val="00FE4F08"/>
    <w:rsid w:val="00FE598A"/>
    <w:rsid w:val="00FE60B0"/>
    <w:rsid w:val="00FF0F5E"/>
    <w:rsid w:val="00FF148B"/>
    <w:rsid w:val="00FF151C"/>
    <w:rsid w:val="00FF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A3813460</value>
    </field>
    <field name="Objective-Title">
      <value order="0">Board of NatureScot Meeting - 199- 28 June 2022 - Confirmed - WEB Version</value>
    </field>
    <field name="Objective-Description">
      <value order="0"/>
    </field>
    <field name="Objective-CreationStamp">
      <value order="0">2022-08-29T08:56:51Z</value>
    </field>
    <field name="Objective-IsApproved">
      <value order="0">false</value>
    </field>
    <field name="Objective-IsPublished">
      <value order="0">true</value>
    </field>
    <field name="Objective-DatePublished">
      <value order="0">2022-10-07T13:10:20Z</value>
    </field>
    <field name="Objective-ModificationStamp">
      <value order="0">2022-10-07T13:10:20Z</value>
    </field>
    <field name="Objective-Owner">
      <value order="0">Graham Boyle</value>
    </field>
    <field name="Objective-Path">
      <value order="0">Objective Global Folder:NatureScot Fileplan:MAN - Management:EO - Executive Office:BD - Board:SNH Board - Minutes:Board of NatureScot Minutes 2021-23</value>
    </field>
    <field name="Objective-Parent">
      <value order="0">Board of NatureScot Minutes 2021-23</value>
    </field>
    <field name="Objective-State">
      <value order="0">Published</value>
    </field>
    <field name="Objective-VersionId">
      <value order="0">vA6747215</value>
    </field>
    <field name="Objective-Version">
      <value order="0">3.0</value>
    </field>
    <field name="Objective-VersionNumber">
      <value order="0">3</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C5C08E75-634A-4E52-ABD6-66235451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2022-10-07T14:18:00Z</dcterms:created>
  <dcterms:modified xsi:type="dcterms:W3CDTF">2022-10-07T14:18:00Z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A3813460</vt:lpwstr>
  </property>
  <property fmtid="{D5CDD505-2E9C-101B-9397-08002B2CF9AE}" pid="4" name="Objective-Title">
    <vt:lpwstr>Board of NatureScot Meeting - 199- 28 June 2022 - Confirmed - WEB Version</vt:lpwstr>
  </property>
  <property fmtid="{D5CDD505-2E9C-101B-9397-08002B2CF9AE}" pid="5" name="Objective-Description">
    <vt:lpwstr/>
  </property>
  <property fmtid="{D5CDD505-2E9C-101B-9397-08002B2CF9AE}" pid="6" name="Objective-CreationStamp">
    <vt:filetime>2022-08-29T08:56:51Z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2022-10-07T13:10:20Z</vt:filetime>
  </property>
  <property fmtid="{D5CDD505-2E9C-101B-9397-08002B2CF9AE}" pid="10" name="Objective-ModificationStamp">
    <vt:filetime>2022-10-07T13:10:20Z</vt:filetime>
  </property>
  <property fmtid="{D5CDD505-2E9C-101B-9397-08002B2CF9AE}" pid="11" name="Objective-Owner">
    <vt:lpwstr>Graham Boyle</vt:lpwstr>
  </property>
  <property fmtid="{D5CDD505-2E9C-101B-9397-08002B2CF9AE}" pid="12" name="Objective-Path">
    <vt:lpwstr>Objective Global Folder:NatureScot Fileplan:MAN - Management:EO - Executive Office:BD - Board:SNH Board - Minutes:Board of NatureScot Minutes 2021-23</vt:lpwstr>
  </property>
  <property fmtid="{D5CDD505-2E9C-101B-9397-08002B2CF9AE}" pid="13" name="Objective-Parent">
    <vt:lpwstr>Board of NatureScot Minutes 2021-23</vt:lpwstr>
  </property>
  <property fmtid="{D5CDD505-2E9C-101B-9397-08002B2CF9AE}" pid="14" name="Objective-State">
    <vt:lpwstr>Published</vt:lpwstr>
  </property>
  <property fmtid="{D5CDD505-2E9C-101B-9397-08002B2CF9AE}" pid="15" name="Objective-VersionId">
    <vt:lpwstr>vA6747215</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qA171656</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